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5F98" w14:textId="458D125C" w:rsidR="005B0C1C" w:rsidRDefault="00F40D43" w:rsidP="00877A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hAnsi="Arial Rounded MT Bold" w:cs="Segoe UI"/>
          <w:sz w:val="44"/>
          <w:szCs w:val="44"/>
        </w:rPr>
      </w:pPr>
      <w:r>
        <w:rPr>
          <w:rStyle w:val="normaltextrun"/>
          <w:rFonts w:ascii="Arial Rounded MT Bold" w:hAnsi="Arial Rounded MT Bold" w:cs="Segoe UI"/>
          <w:sz w:val="44"/>
          <w:szCs w:val="44"/>
        </w:rPr>
        <w:t xml:space="preserve">Cross-Party Group on </w:t>
      </w:r>
      <w:r w:rsidR="00877AAB">
        <w:rPr>
          <w:rStyle w:val="normaltextrun"/>
          <w:rFonts w:ascii="Arial Rounded MT Bold" w:hAnsi="Arial Rounded MT Bold" w:cs="Segoe UI"/>
          <w:sz w:val="44"/>
          <w:szCs w:val="44"/>
        </w:rPr>
        <w:t>Islands</w:t>
      </w:r>
    </w:p>
    <w:p w14:paraId="2321E4DD" w14:textId="77777777" w:rsidR="005B0C1C" w:rsidRDefault="005B0C1C" w:rsidP="00F40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05AC29" w14:textId="69FA87EE" w:rsidR="00F40D43" w:rsidRDefault="00877AAB" w:rsidP="00F40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40"/>
          <w:szCs w:val="40"/>
        </w:rPr>
        <w:t>22</w:t>
      </w:r>
      <w:r w:rsidR="00DC0613">
        <w:rPr>
          <w:rStyle w:val="normaltextrun"/>
          <w:rFonts w:ascii="Arial" w:hAnsi="Arial" w:cs="Arial"/>
          <w:sz w:val="40"/>
          <w:szCs w:val="40"/>
        </w:rPr>
        <w:t xml:space="preserve"> </w:t>
      </w:r>
      <w:r>
        <w:rPr>
          <w:rStyle w:val="normaltextrun"/>
          <w:rFonts w:ascii="Arial" w:hAnsi="Arial" w:cs="Arial"/>
          <w:sz w:val="40"/>
          <w:szCs w:val="40"/>
        </w:rPr>
        <w:t>May</w:t>
      </w:r>
      <w:r w:rsidR="00F40D43">
        <w:rPr>
          <w:rStyle w:val="normaltextrun"/>
          <w:rFonts w:ascii="Arial" w:hAnsi="Arial" w:cs="Arial"/>
          <w:sz w:val="40"/>
          <w:szCs w:val="40"/>
        </w:rPr>
        <w:t xml:space="preserve"> 202</w:t>
      </w:r>
      <w:r w:rsidR="005B0C1C">
        <w:rPr>
          <w:rStyle w:val="normaltextrun"/>
          <w:rFonts w:ascii="Arial" w:hAnsi="Arial" w:cs="Arial"/>
          <w:sz w:val="40"/>
          <w:szCs w:val="40"/>
        </w:rPr>
        <w:t>4</w:t>
      </w:r>
      <w:r w:rsidR="00F40D43">
        <w:rPr>
          <w:rStyle w:val="normaltextrun"/>
          <w:rFonts w:ascii="Arial" w:hAnsi="Arial" w:cs="Arial"/>
          <w:sz w:val="40"/>
          <w:szCs w:val="40"/>
        </w:rPr>
        <w:t xml:space="preserve"> – </w:t>
      </w:r>
      <w:r w:rsidR="00DC0613">
        <w:rPr>
          <w:rStyle w:val="normaltextrun"/>
          <w:rFonts w:ascii="Arial" w:hAnsi="Arial" w:cs="Arial"/>
          <w:sz w:val="40"/>
          <w:szCs w:val="40"/>
        </w:rPr>
        <w:t>13:00 – Online via Teams</w:t>
      </w:r>
    </w:p>
    <w:p w14:paraId="63F38560" w14:textId="77777777" w:rsidR="00F40D43" w:rsidRDefault="00F40D43" w:rsidP="00F40D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14:paraId="32AA7C75" w14:textId="1050B14F" w:rsidR="00F40D43" w:rsidRDefault="00F40D43" w:rsidP="00F40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</w:rPr>
        <w:t>Meeting Minute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51756CFE" w14:textId="77777777" w:rsidR="00F40D43" w:rsidRDefault="00F40D43" w:rsidP="00F40D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0E339F8" w14:textId="77777777" w:rsidR="00F40D43" w:rsidRPr="00CA445F" w:rsidRDefault="00F40D43" w:rsidP="00F40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A445F">
        <w:rPr>
          <w:rStyle w:val="normaltextrun"/>
          <w:rFonts w:ascii="Arial" w:hAnsi="Arial" w:cs="Arial"/>
          <w:sz w:val="36"/>
          <w:szCs w:val="36"/>
        </w:rPr>
        <w:t>Present</w:t>
      </w:r>
      <w:r w:rsidRPr="00CA445F">
        <w:rPr>
          <w:rStyle w:val="eop"/>
          <w:rFonts w:ascii="Arial" w:hAnsi="Arial" w:cs="Arial"/>
          <w:sz w:val="36"/>
          <w:szCs w:val="36"/>
        </w:rPr>
        <w:t> </w:t>
      </w:r>
    </w:p>
    <w:p w14:paraId="7F68A65E" w14:textId="77777777" w:rsidR="00485BBB" w:rsidRDefault="00485BBB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14:paraId="4833B5EF" w14:textId="4CBCBB42" w:rsidR="00F40D43" w:rsidRPr="00CA445F" w:rsidRDefault="00F40D43" w:rsidP="00F40D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A445F">
        <w:rPr>
          <w:rStyle w:val="normaltextrun"/>
          <w:rFonts w:ascii="Arial" w:hAnsi="Arial" w:cs="Arial"/>
          <w:sz w:val="28"/>
          <w:szCs w:val="28"/>
        </w:rPr>
        <w:t>MSPs</w:t>
      </w:r>
      <w:r w:rsidRPr="00CA445F">
        <w:rPr>
          <w:rStyle w:val="eop"/>
          <w:rFonts w:ascii="Arial" w:hAnsi="Arial" w:cs="Arial"/>
          <w:sz w:val="32"/>
          <w:szCs w:val="32"/>
        </w:rPr>
        <w:t> </w:t>
      </w:r>
    </w:p>
    <w:p w14:paraId="6C4322E6" w14:textId="77777777" w:rsidR="008E5C14" w:rsidRDefault="008E5C14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82E23DB" w14:textId="16D54514" w:rsidR="008501B9" w:rsidRDefault="005B48A1" w:rsidP="00DF4F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Jamie Halcro Johnston MSP</w:t>
      </w:r>
      <w:r>
        <w:rPr>
          <w:rStyle w:val="eop"/>
          <w:rFonts w:ascii="Arial" w:hAnsi="Arial" w:cs="Arial"/>
        </w:rPr>
        <w:t> </w:t>
      </w:r>
      <w:r>
        <w:rPr>
          <w:rFonts w:ascii="Segoe UI" w:hAnsi="Segoe UI" w:cs="Segoe UI"/>
          <w:sz w:val="18"/>
          <w:szCs w:val="18"/>
        </w:rPr>
        <w:t xml:space="preserve"> </w:t>
      </w:r>
      <w:r w:rsidR="00DF4FA1">
        <w:rPr>
          <w:rFonts w:ascii="Segoe UI" w:hAnsi="Segoe UI" w:cs="Segoe UI"/>
          <w:sz w:val="18"/>
          <w:szCs w:val="18"/>
        </w:rPr>
        <w:t xml:space="preserve"> </w:t>
      </w:r>
    </w:p>
    <w:p w14:paraId="484C0732" w14:textId="77777777" w:rsidR="009B159D" w:rsidRDefault="008501B9" w:rsidP="008501B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Beatrice Wishart MSP</w:t>
      </w:r>
    </w:p>
    <w:p w14:paraId="0D22621A" w14:textId="788F4489" w:rsidR="008501B9" w:rsidRDefault="009B159D" w:rsidP="008501B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Katy Clark MSP</w:t>
      </w:r>
      <w:r w:rsidR="008501B9">
        <w:rPr>
          <w:rStyle w:val="eop"/>
          <w:rFonts w:ascii="Arial" w:hAnsi="Arial" w:cs="Arial"/>
        </w:rPr>
        <w:t xml:space="preserve"> </w:t>
      </w:r>
    </w:p>
    <w:p w14:paraId="3329890A" w14:textId="7B1A353E" w:rsidR="00F40D43" w:rsidRDefault="00F40D43" w:rsidP="00F40D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F47B2E" w14:textId="2A2CB6F7" w:rsidR="00F40D43" w:rsidRDefault="00DB47BC" w:rsidP="00F40D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 xml:space="preserve"> </w:t>
      </w:r>
    </w:p>
    <w:p w14:paraId="522658A5" w14:textId="77777777" w:rsidR="00F40D43" w:rsidRPr="00CA445F" w:rsidRDefault="00F40D43" w:rsidP="00F40D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CA445F">
        <w:rPr>
          <w:rStyle w:val="normaltextrun"/>
          <w:rFonts w:ascii="Arial" w:hAnsi="Arial" w:cs="Arial"/>
          <w:sz w:val="28"/>
          <w:szCs w:val="28"/>
        </w:rPr>
        <w:t>Non-MSP Group Members </w:t>
      </w:r>
      <w:r w:rsidRPr="00CA445F">
        <w:rPr>
          <w:rStyle w:val="eop"/>
          <w:rFonts w:ascii="Arial" w:hAnsi="Arial" w:cs="Arial"/>
          <w:sz w:val="28"/>
          <w:szCs w:val="28"/>
        </w:rPr>
        <w:t> </w:t>
      </w:r>
    </w:p>
    <w:p w14:paraId="21D7DF60" w14:textId="499FACEF" w:rsidR="00B5023E" w:rsidRPr="00B5023E" w:rsidRDefault="00313EEC" w:rsidP="00B502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B5023E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F40D43" w:rsidRPr="00B5023E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B5023E" w:rsidRPr="00B5023E">
        <w:rPr>
          <w:rFonts w:ascii="Segoe UI" w:hAnsi="Segoe UI" w:cs="Segoe UI"/>
          <w:sz w:val="12"/>
          <w:szCs w:val="12"/>
        </w:rPr>
        <w:t xml:space="preserve"> </w:t>
      </w:r>
    </w:p>
    <w:p w14:paraId="71A13A04" w14:textId="64C89564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Adele Lidderdale</w:t>
      </w:r>
      <w:r w:rsidR="00A647CF">
        <w:rPr>
          <w:rStyle w:val="normaltextrun"/>
          <w:rFonts w:ascii="Arial" w:hAnsi="Arial" w:cs="Arial"/>
        </w:rPr>
        <w:t xml:space="preserve">, UHI </w:t>
      </w:r>
      <w:r>
        <w:rPr>
          <w:rStyle w:val="normaltextrun"/>
          <w:rFonts w:ascii="Arial" w:hAnsi="Arial" w:cs="Arial"/>
        </w:rPr>
        <w:t xml:space="preserve"> </w:t>
      </w:r>
    </w:p>
    <w:p w14:paraId="1BD71BBE" w14:textId="22CEEAB6" w:rsidR="003C2A96" w:rsidRPr="00DF4FA1" w:rsidRDefault="003C2A96" w:rsidP="003C2A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Aimee </w:t>
      </w:r>
      <w:proofErr w:type="spellStart"/>
      <w:r>
        <w:rPr>
          <w:rStyle w:val="normaltextrun"/>
          <w:rFonts w:ascii="Arial" w:hAnsi="Arial" w:cs="Arial"/>
        </w:rPr>
        <w:t>Labourne</w:t>
      </w:r>
      <w:proofErr w:type="spellEnd"/>
      <w:r w:rsidR="00A647CF">
        <w:rPr>
          <w:rStyle w:val="normaltextrun"/>
          <w:rFonts w:ascii="Arial" w:hAnsi="Arial" w:cs="Arial"/>
        </w:rPr>
        <w:t>,</w:t>
      </w:r>
      <w:r w:rsidR="00251E6D">
        <w:rPr>
          <w:rStyle w:val="normaltextrun"/>
          <w:rFonts w:ascii="Arial" w:hAnsi="Arial" w:cs="Arial"/>
        </w:rPr>
        <w:t xml:space="preserve"> Bressay Development ltd</w:t>
      </w:r>
      <w:r w:rsidR="00A647CF">
        <w:rPr>
          <w:rStyle w:val="normaltextrun"/>
          <w:rFonts w:ascii="Arial" w:hAnsi="Arial" w:cs="Arial"/>
        </w:rPr>
        <w:t xml:space="preserve"> </w:t>
      </w:r>
    </w:p>
    <w:p w14:paraId="513BAAFB" w14:textId="2B2501B5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Alan Robertson</w:t>
      </w:r>
      <w:r w:rsidR="00251E6D">
        <w:rPr>
          <w:rStyle w:val="normaltextrun"/>
          <w:rFonts w:ascii="Arial" w:hAnsi="Arial" w:cs="Arial"/>
        </w:rPr>
        <w:t xml:space="preserve">, Scottish Rural Network </w:t>
      </w:r>
    </w:p>
    <w:p w14:paraId="791B3F04" w14:textId="15C34C88" w:rsidR="00B5023E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Alastair Dobson</w:t>
      </w:r>
      <w:r w:rsidR="00251E6D">
        <w:rPr>
          <w:rStyle w:val="normaltextrun"/>
          <w:rFonts w:ascii="Arial" w:hAnsi="Arial" w:cs="Arial"/>
        </w:rPr>
        <w:t xml:space="preserve">, </w:t>
      </w:r>
      <w:r w:rsidR="00180CF3">
        <w:rPr>
          <w:rStyle w:val="normaltextrun"/>
          <w:rFonts w:ascii="Arial" w:hAnsi="Arial" w:cs="Arial"/>
        </w:rPr>
        <w:t>Taste of Arran</w:t>
      </w:r>
      <w:r w:rsidRPr="00DF4FA1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</w:p>
    <w:p w14:paraId="254D6282" w14:textId="2134B40D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Alex Reid</w:t>
      </w:r>
      <w:r w:rsidR="00180CF3">
        <w:rPr>
          <w:rStyle w:val="normaltextrun"/>
          <w:rFonts w:ascii="Arial" w:hAnsi="Arial" w:cs="Arial"/>
        </w:rPr>
        <w:t xml:space="preserve">, Scottish Rural &amp; Islands Transport Community </w:t>
      </w:r>
      <w:r>
        <w:rPr>
          <w:rStyle w:val="normaltextrun"/>
          <w:rFonts w:ascii="Arial" w:hAnsi="Arial" w:cs="Arial"/>
        </w:rPr>
        <w:t xml:space="preserve"> </w:t>
      </w:r>
    </w:p>
    <w:p w14:paraId="24C8D7FD" w14:textId="493B98A3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 xml:space="preserve">Alona </w:t>
      </w:r>
      <w:proofErr w:type="spellStart"/>
      <w:r w:rsidRPr="00DF4FA1">
        <w:rPr>
          <w:rStyle w:val="normaltextrun"/>
          <w:rFonts w:ascii="Arial" w:hAnsi="Arial" w:cs="Arial"/>
        </w:rPr>
        <w:t>Roitershtei</w:t>
      </w:r>
      <w:r>
        <w:rPr>
          <w:rStyle w:val="normaltextrun"/>
          <w:rFonts w:ascii="Arial" w:hAnsi="Arial" w:cs="Arial"/>
        </w:rPr>
        <w:t>n</w:t>
      </w:r>
      <w:proofErr w:type="spellEnd"/>
      <w:r w:rsidR="00180CF3">
        <w:rPr>
          <w:rStyle w:val="normaltextrun"/>
          <w:rFonts w:ascii="Arial" w:hAnsi="Arial" w:cs="Arial"/>
        </w:rPr>
        <w:t>, Robert Gordon University</w:t>
      </w:r>
      <w:r>
        <w:rPr>
          <w:rStyle w:val="normaltextrun"/>
          <w:rFonts w:ascii="Arial" w:hAnsi="Arial" w:cs="Arial"/>
        </w:rPr>
        <w:t xml:space="preserve"> </w:t>
      </w:r>
    </w:p>
    <w:p w14:paraId="4812D8AE" w14:textId="3B824B5D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Amy Esslemont</w:t>
      </w:r>
      <w:r w:rsidR="00180CF3">
        <w:rPr>
          <w:rStyle w:val="normaltextrun"/>
          <w:rFonts w:ascii="Arial" w:hAnsi="Arial" w:cs="Arial"/>
        </w:rPr>
        <w:t>, HIE</w:t>
      </w:r>
    </w:p>
    <w:p w14:paraId="160F67E6" w14:textId="581FB0CE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Andrew Jennings</w:t>
      </w:r>
      <w:r w:rsidR="009F6DEA">
        <w:rPr>
          <w:rStyle w:val="normaltextrun"/>
          <w:rFonts w:ascii="Arial" w:hAnsi="Arial" w:cs="Arial"/>
        </w:rPr>
        <w:t xml:space="preserve">, UHI </w:t>
      </w:r>
      <w:r>
        <w:rPr>
          <w:rStyle w:val="normaltextrun"/>
          <w:rFonts w:ascii="Arial" w:hAnsi="Arial" w:cs="Arial"/>
        </w:rPr>
        <w:t xml:space="preserve"> </w:t>
      </w:r>
    </w:p>
    <w:p w14:paraId="6811B07A" w14:textId="23CDF38E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Ann MacDonald</w:t>
      </w:r>
      <w:r w:rsidR="009F6DEA">
        <w:rPr>
          <w:rStyle w:val="normaltextrun"/>
          <w:rFonts w:ascii="Arial" w:hAnsi="Arial" w:cs="Arial"/>
        </w:rPr>
        <w:t>, Scottish Futures Trust</w:t>
      </w:r>
      <w:r>
        <w:rPr>
          <w:rStyle w:val="normaltextrun"/>
          <w:rFonts w:ascii="Arial" w:hAnsi="Arial" w:cs="Arial"/>
        </w:rPr>
        <w:t xml:space="preserve"> </w:t>
      </w:r>
    </w:p>
    <w:p w14:paraId="09AC34EE" w14:textId="48994386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Anne Macleod</w:t>
      </w:r>
      <w:r w:rsidR="009F6DEA">
        <w:rPr>
          <w:rStyle w:val="normaltextrun"/>
          <w:rFonts w:ascii="Arial" w:hAnsi="Arial" w:cs="Arial"/>
        </w:rPr>
        <w:t>, Mobility &amp; Access Committee for Scotland</w:t>
      </w:r>
      <w:r>
        <w:rPr>
          <w:rStyle w:val="normaltextrun"/>
          <w:rFonts w:ascii="Arial" w:hAnsi="Arial" w:cs="Arial"/>
        </w:rPr>
        <w:t xml:space="preserve"> </w:t>
      </w:r>
    </w:p>
    <w:p w14:paraId="2E774490" w14:textId="0DF4528A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Artemis Pana</w:t>
      </w:r>
      <w:r w:rsidR="00235C04">
        <w:rPr>
          <w:rStyle w:val="normaltextrun"/>
          <w:rFonts w:ascii="Arial" w:hAnsi="Arial" w:cs="Arial"/>
        </w:rPr>
        <w:t xml:space="preserve"> (</w:t>
      </w:r>
      <w:r>
        <w:rPr>
          <w:rStyle w:val="normaltextrun"/>
          <w:rFonts w:ascii="Arial" w:hAnsi="Arial" w:cs="Arial"/>
        </w:rPr>
        <w:t>Secretariat</w:t>
      </w:r>
      <w:r w:rsidR="00235C04">
        <w:rPr>
          <w:rStyle w:val="normaltextrun"/>
          <w:rFonts w:ascii="Arial" w:hAnsi="Arial" w:cs="Arial"/>
        </w:rPr>
        <w:t>)</w:t>
      </w:r>
      <w:r>
        <w:rPr>
          <w:rStyle w:val="normaltextrun"/>
          <w:rFonts w:ascii="Arial" w:hAnsi="Arial" w:cs="Arial"/>
        </w:rPr>
        <w:t xml:space="preserve"> </w:t>
      </w:r>
    </w:p>
    <w:p w14:paraId="52D5FC7C" w14:textId="3C276EC0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Christine Fairbairn</w:t>
      </w:r>
      <w:r w:rsidR="009F6DEA">
        <w:rPr>
          <w:rStyle w:val="normaltextrun"/>
          <w:rFonts w:ascii="Arial" w:hAnsi="Arial" w:cs="Arial"/>
        </w:rPr>
        <w:t>, Scottish Rural Action</w:t>
      </w:r>
      <w:r>
        <w:rPr>
          <w:rStyle w:val="normaltextrun"/>
          <w:rFonts w:ascii="Arial" w:hAnsi="Arial" w:cs="Arial"/>
        </w:rPr>
        <w:t xml:space="preserve"> </w:t>
      </w:r>
    </w:p>
    <w:p w14:paraId="7643FC62" w14:textId="7C4A900A" w:rsidR="00B5023E" w:rsidRPr="00DF4FA1" w:rsidRDefault="00B5023E" w:rsidP="00B615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 xml:space="preserve">Darragh </w:t>
      </w:r>
      <w:proofErr w:type="spellStart"/>
      <w:r w:rsidRPr="00DF4FA1">
        <w:rPr>
          <w:rStyle w:val="normaltextrun"/>
          <w:rFonts w:ascii="Arial" w:hAnsi="Arial" w:cs="Arial"/>
        </w:rPr>
        <w:t>Keenaghan</w:t>
      </w:r>
      <w:proofErr w:type="spellEnd"/>
      <w:r w:rsidR="009F6DEA">
        <w:rPr>
          <w:rStyle w:val="normaltextrun"/>
          <w:rFonts w:ascii="Arial" w:hAnsi="Arial" w:cs="Arial"/>
        </w:rPr>
        <w:t>, Community Energy Scotland</w:t>
      </w:r>
      <w:r>
        <w:rPr>
          <w:rStyle w:val="normaltextrun"/>
          <w:rFonts w:ascii="Arial" w:hAnsi="Arial" w:cs="Arial"/>
        </w:rPr>
        <w:t xml:space="preserve"> </w:t>
      </w:r>
    </w:p>
    <w:p w14:paraId="2936258D" w14:textId="77777777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David Wardrop-White</w:t>
      </w:r>
    </w:p>
    <w:p w14:paraId="1D4B6612" w14:textId="1EECE429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Diane Forsyth</w:t>
      </w:r>
      <w:r w:rsidR="00366767">
        <w:rPr>
          <w:rStyle w:val="normaltextrun"/>
          <w:rFonts w:ascii="Arial" w:hAnsi="Arial" w:cs="Arial"/>
        </w:rPr>
        <w:t>, Turner &amp; Townsend</w:t>
      </w:r>
    </w:p>
    <w:p w14:paraId="70977DD4" w14:textId="77777777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Douglas </w:t>
      </w:r>
      <w:r w:rsidRPr="00DF4FA1">
        <w:rPr>
          <w:rStyle w:val="normaltextrun"/>
          <w:rFonts w:ascii="Arial" w:hAnsi="Arial" w:cs="Arial"/>
        </w:rPr>
        <w:t>Lyons</w:t>
      </w:r>
      <w:r>
        <w:rPr>
          <w:rStyle w:val="normaltextrun"/>
          <w:rFonts w:ascii="Arial" w:hAnsi="Arial" w:cs="Arial"/>
        </w:rPr>
        <w:t xml:space="preserve"> </w:t>
      </w:r>
    </w:p>
    <w:p w14:paraId="7EC31E2E" w14:textId="21C31C6E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Elizabeth Taggart</w:t>
      </w:r>
      <w:r w:rsidR="005A437B">
        <w:rPr>
          <w:rStyle w:val="normaltextrun"/>
          <w:rFonts w:ascii="Arial" w:hAnsi="Arial" w:cs="Arial"/>
        </w:rPr>
        <w:t>, Scottish Islands Federation/Raasay Development Trust</w:t>
      </w:r>
      <w:r>
        <w:rPr>
          <w:rStyle w:val="normaltextrun"/>
          <w:rFonts w:ascii="Arial" w:hAnsi="Arial" w:cs="Arial"/>
        </w:rPr>
        <w:t xml:space="preserve"> </w:t>
      </w:r>
    </w:p>
    <w:p w14:paraId="1E69C7C5" w14:textId="7C17A168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E</w:t>
      </w:r>
      <w:r>
        <w:rPr>
          <w:rStyle w:val="normaltextrun"/>
          <w:rFonts w:ascii="Arial" w:hAnsi="Arial" w:cs="Arial"/>
        </w:rPr>
        <w:t>mma MacDonald</w:t>
      </w:r>
      <w:r w:rsidR="005A437B">
        <w:rPr>
          <w:rStyle w:val="normaltextrun"/>
          <w:rFonts w:ascii="Arial" w:hAnsi="Arial" w:cs="Arial"/>
        </w:rPr>
        <w:t xml:space="preserve">, </w:t>
      </w:r>
      <w:r w:rsidR="001767BD">
        <w:rPr>
          <w:rStyle w:val="normaltextrun"/>
          <w:rFonts w:ascii="Arial" w:hAnsi="Arial" w:cs="Arial"/>
        </w:rPr>
        <w:t>Shetland Islands Council</w:t>
      </w:r>
      <w:r>
        <w:rPr>
          <w:rStyle w:val="normaltextrun"/>
          <w:rFonts w:ascii="Arial" w:hAnsi="Arial" w:cs="Arial"/>
        </w:rPr>
        <w:t xml:space="preserve"> </w:t>
      </w:r>
    </w:p>
    <w:p w14:paraId="5B218A2F" w14:textId="04CADEB8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Erin Simpson</w:t>
      </w:r>
      <w:r w:rsidR="001767BD">
        <w:rPr>
          <w:rStyle w:val="normaltextrun"/>
          <w:rFonts w:ascii="Arial" w:hAnsi="Arial" w:cs="Arial"/>
        </w:rPr>
        <w:t>, IPSOS MORI</w:t>
      </w:r>
      <w:r>
        <w:rPr>
          <w:rStyle w:val="normaltextrun"/>
          <w:rFonts w:ascii="Arial" w:hAnsi="Arial" w:cs="Arial"/>
        </w:rPr>
        <w:t xml:space="preserve"> </w:t>
      </w:r>
    </w:p>
    <w:p w14:paraId="30BF2111" w14:textId="5D10C48C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Francesco Bertoldi</w:t>
      </w:r>
      <w:r w:rsidR="001767BD">
        <w:rPr>
          <w:rStyle w:val="normaltextrun"/>
          <w:rFonts w:ascii="Arial" w:hAnsi="Arial" w:cs="Arial"/>
        </w:rPr>
        <w:t>, Scottish Government Islands Team</w:t>
      </w:r>
    </w:p>
    <w:p w14:paraId="2F64438C" w14:textId="48D2292A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Harriet Warman</w:t>
      </w:r>
      <w:r w:rsidR="001767BD">
        <w:rPr>
          <w:rStyle w:val="normaltextrun"/>
          <w:rFonts w:ascii="Arial" w:hAnsi="Arial" w:cs="Arial"/>
        </w:rPr>
        <w:t>, Regional Screen Scotland</w:t>
      </w:r>
      <w:r>
        <w:rPr>
          <w:rStyle w:val="normaltextrun"/>
          <w:rFonts w:ascii="Arial" w:hAnsi="Arial" w:cs="Arial"/>
        </w:rPr>
        <w:t xml:space="preserve"> </w:t>
      </w:r>
    </w:p>
    <w:p w14:paraId="34801871" w14:textId="6D17196B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Iain Kennedy</w:t>
      </w:r>
      <w:r w:rsidR="001767BD">
        <w:rPr>
          <w:rStyle w:val="normaltextrun"/>
          <w:rFonts w:ascii="Arial" w:hAnsi="Arial" w:cs="Arial"/>
        </w:rPr>
        <w:t xml:space="preserve">, Comhairle </w:t>
      </w:r>
      <w:r w:rsidR="00147CB7">
        <w:rPr>
          <w:rStyle w:val="normaltextrun"/>
          <w:rFonts w:ascii="Arial" w:hAnsi="Arial" w:cs="Arial"/>
        </w:rPr>
        <w:t>n</w:t>
      </w:r>
      <w:r w:rsidR="001767BD">
        <w:rPr>
          <w:rStyle w:val="normaltextrun"/>
          <w:rFonts w:ascii="Arial" w:hAnsi="Arial" w:cs="Arial"/>
        </w:rPr>
        <w:t xml:space="preserve">an </w:t>
      </w:r>
      <w:r w:rsidR="00627105">
        <w:rPr>
          <w:rStyle w:val="normaltextrun"/>
          <w:rFonts w:ascii="Arial" w:hAnsi="Arial" w:cs="Arial"/>
        </w:rPr>
        <w:t>E</w:t>
      </w:r>
      <w:r w:rsidR="00147CB7">
        <w:rPr>
          <w:rStyle w:val="normaltextrun"/>
          <w:rFonts w:ascii="Arial" w:hAnsi="Arial" w:cs="Arial"/>
        </w:rPr>
        <w:t>i</w:t>
      </w:r>
      <w:r w:rsidR="001767BD">
        <w:rPr>
          <w:rStyle w:val="normaltextrun"/>
          <w:rFonts w:ascii="Arial" w:hAnsi="Arial" w:cs="Arial"/>
        </w:rPr>
        <w:t>l</w:t>
      </w:r>
      <w:r w:rsidR="00627105">
        <w:rPr>
          <w:rStyle w:val="normaltextrun"/>
          <w:rFonts w:ascii="Arial" w:hAnsi="Arial" w:cs="Arial"/>
        </w:rPr>
        <w:t>e</w:t>
      </w:r>
      <w:r w:rsidR="001767BD">
        <w:rPr>
          <w:rStyle w:val="normaltextrun"/>
          <w:rFonts w:ascii="Arial" w:hAnsi="Arial" w:cs="Arial"/>
        </w:rPr>
        <w:t>an Siar</w:t>
      </w:r>
      <w:r>
        <w:rPr>
          <w:rStyle w:val="normaltextrun"/>
          <w:rFonts w:ascii="Arial" w:hAnsi="Arial" w:cs="Arial"/>
        </w:rPr>
        <w:t xml:space="preserve"> </w:t>
      </w:r>
    </w:p>
    <w:p w14:paraId="313684F0" w14:textId="278D406B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Irina Protasova Del Villar</w:t>
      </w:r>
      <w:r w:rsidR="00147CB7">
        <w:rPr>
          <w:rStyle w:val="normaltextrun"/>
          <w:rFonts w:ascii="Arial" w:hAnsi="Arial" w:cs="Arial"/>
        </w:rPr>
        <w:t>, Scottish Rural Action</w:t>
      </w:r>
    </w:p>
    <w:p w14:paraId="1396B585" w14:textId="41B1F628" w:rsidR="00B5023E" w:rsidRPr="00DF4FA1" w:rsidRDefault="00B5023E" w:rsidP="005D3B1F">
      <w:pPr>
        <w:pStyle w:val="paragraph"/>
        <w:tabs>
          <w:tab w:val="left" w:pos="175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Isla Farley</w:t>
      </w:r>
      <w:r w:rsidR="005D3B1F">
        <w:rPr>
          <w:rStyle w:val="normaltextrun"/>
          <w:rFonts w:ascii="Arial" w:hAnsi="Arial" w:cs="Arial"/>
        </w:rPr>
        <w:t>, Local Energy Scotland</w:t>
      </w:r>
    </w:p>
    <w:p w14:paraId="17BE69FD" w14:textId="0CB2FFD7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James </w:t>
      </w:r>
      <w:r w:rsidRPr="00DF4FA1">
        <w:rPr>
          <w:rStyle w:val="normaltextrun"/>
          <w:rFonts w:ascii="Arial" w:hAnsi="Arial" w:cs="Arial"/>
        </w:rPr>
        <w:t>Paterson</w:t>
      </w:r>
      <w:r w:rsidR="005D3B1F">
        <w:rPr>
          <w:rStyle w:val="normaltextrun"/>
          <w:rFonts w:ascii="Arial" w:hAnsi="Arial" w:cs="Arial"/>
        </w:rPr>
        <w:t>, Scottish Parliament</w:t>
      </w:r>
      <w:r>
        <w:rPr>
          <w:rStyle w:val="normaltextrun"/>
          <w:rFonts w:ascii="Arial" w:hAnsi="Arial" w:cs="Arial"/>
        </w:rPr>
        <w:t xml:space="preserve"> </w:t>
      </w:r>
    </w:p>
    <w:p w14:paraId="7EF4CB00" w14:textId="3A5BEC9C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Jamie Macfarlane</w:t>
      </w:r>
      <w:r w:rsidR="005D3B1F">
        <w:rPr>
          <w:rStyle w:val="normaltextrun"/>
          <w:rFonts w:ascii="Arial" w:hAnsi="Arial" w:cs="Arial"/>
        </w:rPr>
        <w:t xml:space="preserve">, </w:t>
      </w:r>
      <w:r w:rsidR="00F6759C">
        <w:rPr>
          <w:rStyle w:val="normaltextrun"/>
          <w:rFonts w:ascii="Arial" w:hAnsi="Arial" w:cs="Arial"/>
        </w:rPr>
        <w:t>Crown Estate Scotland</w:t>
      </w:r>
      <w:r>
        <w:rPr>
          <w:rStyle w:val="normaltextrun"/>
          <w:rFonts w:ascii="Arial" w:hAnsi="Arial" w:cs="Arial"/>
        </w:rPr>
        <w:t xml:space="preserve"> </w:t>
      </w:r>
    </w:p>
    <w:p w14:paraId="101CB2C4" w14:textId="43F23E75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Jane Cooper</w:t>
      </w:r>
      <w:r w:rsidR="00F6759C">
        <w:rPr>
          <w:rStyle w:val="normaltextrun"/>
          <w:rFonts w:ascii="Arial" w:hAnsi="Arial" w:cs="Arial"/>
        </w:rPr>
        <w:t xml:space="preserve">, Orkney </w:t>
      </w:r>
      <w:proofErr w:type="spellStart"/>
      <w:r w:rsidR="00F6759C">
        <w:rPr>
          <w:rStyle w:val="normaltextrun"/>
          <w:rFonts w:ascii="Arial" w:hAnsi="Arial" w:cs="Arial"/>
        </w:rPr>
        <w:t>Boreray</w:t>
      </w:r>
      <w:proofErr w:type="spellEnd"/>
      <w:r w:rsidR="00F6759C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</w:p>
    <w:p w14:paraId="3802D51B" w14:textId="567E4A14" w:rsidR="00B5023E" w:rsidRPr="00DF4FA1" w:rsidRDefault="00B5023E" w:rsidP="00B615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Jane Nelson</w:t>
      </w:r>
      <w:r w:rsidR="00F6759C">
        <w:rPr>
          <w:rStyle w:val="normaltextrun"/>
          <w:rFonts w:ascii="Arial" w:hAnsi="Arial" w:cs="Arial"/>
        </w:rPr>
        <w:t xml:space="preserve">, Greener Orkney  </w:t>
      </w:r>
      <w:r>
        <w:rPr>
          <w:rStyle w:val="normaltextrun"/>
          <w:rFonts w:ascii="Arial" w:hAnsi="Arial" w:cs="Arial"/>
        </w:rPr>
        <w:t xml:space="preserve"> </w:t>
      </w:r>
    </w:p>
    <w:p w14:paraId="5FB646B9" w14:textId="107185F5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Janet McNaughton</w:t>
      </w:r>
      <w:r w:rsidR="0059572B">
        <w:rPr>
          <w:rStyle w:val="normaltextrun"/>
          <w:rFonts w:ascii="Arial" w:hAnsi="Arial" w:cs="Arial"/>
        </w:rPr>
        <w:t xml:space="preserve"> </w:t>
      </w:r>
    </w:p>
    <w:p w14:paraId="6EC3FFD8" w14:textId="77777777" w:rsidR="00B5023E" w:rsidRPr="00DF4FA1" w:rsidRDefault="00B5023E" w:rsidP="00B02F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Jean Mary K</w:t>
      </w:r>
      <w:r>
        <w:rPr>
          <w:rStyle w:val="normaltextrun"/>
          <w:rFonts w:ascii="Arial" w:hAnsi="Arial" w:cs="Arial"/>
        </w:rPr>
        <w:t xml:space="preserve">nowles  </w:t>
      </w:r>
    </w:p>
    <w:p w14:paraId="703AFD19" w14:textId="48B3C0B0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lastRenderedPageBreak/>
        <w:t>John Clarkson</w:t>
      </w:r>
      <w:r w:rsidR="0059572B">
        <w:rPr>
          <w:rStyle w:val="normaltextrun"/>
          <w:rFonts w:ascii="Arial" w:hAnsi="Arial" w:cs="Arial"/>
        </w:rPr>
        <w:t>, Home Energy Scotland</w:t>
      </w:r>
      <w:r>
        <w:rPr>
          <w:rStyle w:val="normaltextrun"/>
          <w:rFonts w:ascii="Arial" w:hAnsi="Arial" w:cs="Arial"/>
        </w:rPr>
        <w:t xml:space="preserve"> </w:t>
      </w:r>
    </w:p>
    <w:p w14:paraId="220C9D32" w14:textId="0F4FF43E" w:rsidR="00B5023E" w:rsidRPr="00DF4FA1" w:rsidRDefault="0059572B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Karl Johnson, Queen Margaret University </w:t>
      </w:r>
      <w:r w:rsidR="00B5023E">
        <w:rPr>
          <w:rStyle w:val="normaltextrun"/>
          <w:rFonts w:ascii="Arial" w:hAnsi="Arial" w:cs="Arial"/>
        </w:rPr>
        <w:t xml:space="preserve"> </w:t>
      </w:r>
    </w:p>
    <w:p w14:paraId="58F75D68" w14:textId="7755F36B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Juliet Knight</w:t>
      </w:r>
      <w:r w:rsidR="0059572B">
        <w:rPr>
          <w:rStyle w:val="normaltextrun"/>
          <w:rFonts w:ascii="Arial" w:hAnsi="Arial" w:cs="Arial"/>
        </w:rPr>
        <w:t xml:space="preserve">, Scotland Office, UK Government </w:t>
      </w:r>
      <w:r>
        <w:rPr>
          <w:rStyle w:val="normaltextrun"/>
          <w:rFonts w:ascii="Arial" w:hAnsi="Arial" w:cs="Arial"/>
        </w:rPr>
        <w:t xml:space="preserve"> </w:t>
      </w:r>
    </w:p>
    <w:p w14:paraId="24C73B3F" w14:textId="40C9F15F" w:rsidR="00B5023E" w:rsidRPr="00DF4FA1" w:rsidRDefault="00B5023E" w:rsidP="005957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Kathlene Morrison</w:t>
      </w:r>
      <w:r w:rsidR="0059572B">
        <w:rPr>
          <w:rStyle w:val="normaltextrun"/>
          <w:rFonts w:ascii="Arial" w:hAnsi="Arial" w:cs="Arial"/>
        </w:rPr>
        <w:t xml:space="preserve">, Comhairle nan Eilean Siar  </w:t>
      </w:r>
    </w:p>
    <w:p w14:paraId="0A3898E9" w14:textId="7B0A050D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Kathryn Duffus</w:t>
      </w:r>
      <w:r w:rsidR="0059572B">
        <w:rPr>
          <w:rStyle w:val="normaltextrun"/>
          <w:rFonts w:ascii="Arial" w:hAnsi="Arial" w:cs="Arial"/>
        </w:rPr>
        <w:t>, Bressay Community Council</w:t>
      </w:r>
      <w:r>
        <w:rPr>
          <w:rStyle w:val="normaltextrun"/>
          <w:rFonts w:ascii="Arial" w:hAnsi="Arial" w:cs="Arial"/>
        </w:rPr>
        <w:t xml:space="preserve"> </w:t>
      </w:r>
    </w:p>
    <w:p w14:paraId="384EDEE3" w14:textId="34C33A1A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Katy</w:t>
      </w:r>
      <w:r>
        <w:rPr>
          <w:rStyle w:val="normaltextrun"/>
          <w:rFonts w:ascii="Arial" w:hAnsi="Arial" w:cs="Arial"/>
        </w:rPr>
        <w:t xml:space="preserve"> </w:t>
      </w:r>
      <w:r w:rsidRPr="00DF4FA1">
        <w:rPr>
          <w:rStyle w:val="normaltextrun"/>
          <w:rFonts w:ascii="Arial" w:hAnsi="Arial" w:cs="Arial"/>
        </w:rPr>
        <w:t>Beasley</w:t>
      </w:r>
      <w:r w:rsidR="0059572B">
        <w:rPr>
          <w:rStyle w:val="normaltextrun"/>
          <w:rFonts w:ascii="Arial" w:hAnsi="Arial" w:cs="Arial"/>
        </w:rPr>
        <w:t>, Scottish Islands Passport</w:t>
      </w:r>
      <w:r>
        <w:rPr>
          <w:rStyle w:val="normaltextrun"/>
          <w:rFonts w:ascii="Arial" w:hAnsi="Arial" w:cs="Arial"/>
        </w:rPr>
        <w:t xml:space="preserve"> </w:t>
      </w:r>
    </w:p>
    <w:p w14:paraId="44C985CD" w14:textId="230692D1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 xml:space="preserve">Kaydence </w:t>
      </w:r>
      <w:proofErr w:type="spellStart"/>
      <w:r>
        <w:rPr>
          <w:rStyle w:val="normaltextrun"/>
          <w:rFonts w:ascii="Arial" w:hAnsi="Arial" w:cs="Arial"/>
        </w:rPr>
        <w:t>Drayak</w:t>
      </w:r>
      <w:proofErr w:type="spellEnd"/>
      <w:r w:rsidR="0059572B">
        <w:rPr>
          <w:rStyle w:val="normaltextrun"/>
          <w:rFonts w:ascii="Arial" w:hAnsi="Arial" w:cs="Arial"/>
        </w:rPr>
        <w:t>, Young Islanders Network</w:t>
      </w:r>
      <w:r>
        <w:rPr>
          <w:rStyle w:val="normaltextrun"/>
          <w:rFonts w:ascii="Arial" w:hAnsi="Arial" w:cs="Arial"/>
        </w:rPr>
        <w:t xml:space="preserve">  </w:t>
      </w:r>
    </w:p>
    <w:p w14:paraId="021EF36D" w14:textId="2252E216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Kieron Brogan</w:t>
      </w:r>
      <w:r w:rsidR="0059572B">
        <w:rPr>
          <w:rStyle w:val="normaltextrun"/>
          <w:rFonts w:ascii="Arial" w:hAnsi="Arial" w:cs="Arial"/>
        </w:rPr>
        <w:t>, Sanday Development Trust</w:t>
      </w:r>
      <w:r>
        <w:rPr>
          <w:rStyle w:val="normaltextrun"/>
          <w:rFonts w:ascii="Arial" w:hAnsi="Arial" w:cs="Arial"/>
        </w:rPr>
        <w:t xml:space="preserve"> </w:t>
      </w:r>
    </w:p>
    <w:p w14:paraId="786D49ED" w14:textId="0E9FE120" w:rsidR="00B5023E" w:rsidRPr="00DF4FA1" w:rsidRDefault="00B5023E" w:rsidP="00B615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Kirsten Gow</w:t>
      </w:r>
      <w:r w:rsidR="0059572B">
        <w:rPr>
          <w:rStyle w:val="normaltextrun"/>
          <w:rFonts w:ascii="Arial" w:hAnsi="Arial" w:cs="Arial"/>
        </w:rPr>
        <w:t>, University of Aberdeen, JHI</w:t>
      </w:r>
      <w:r>
        <w:rPr>
          <w:rStyle w:val="normaltextrun"/>
          <w:rFonts w:ascii="Arial" w:hAnsi="Arial" w:cs="Arial"/>
        </w:rPr>
        <w:t xml:space="preserve"> </w:t>
      </w:r>
    </w:p>
    <w:p w14:paraId="13BA052F" w14:textId="37DF1F14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Kirsty</w:t>
      </w:r>
      <w:r>
        <w:rPr>
          <w:rStyle w:val="normaltextrun"/>
          <w:rFonts w:ascii="Arial" w:hAnsi="Arial" w:cs="Arial"/>
        </w:rPr>
        <w:t xml:space="preserve"> </w:t>
      </w:r>
      <w:r w:rsidR="00235C04" w:rsidRPr="00235C04">
        <w:rPr>
          <w:rStyle w:val="normaltextrun"/>
          <w:rFonts w:ascii="Arial" w:hAnsi="Arial" w:cs="Arial"/>
        </w:rPr>
        <w:t>MacFarlane</w:t>
      </w:r>
      <w:r w:rsidR="00835F65">
        <w:rPr>
          <w:rStyle w:val="normaltextrun"/>
          <w:rFonts w:ascii="Arial" w:hAnsi="Arial" w:cs="Arial"/>
        </w:rPr>
        <w:t xml:space="preserve">, Coll </w:t>
      </w:r>
    </w:p>
    <w:p w14:paraId="62659ED5" w14:textId="244E7148" w:rsidR="00B5023E" w:rsidRPr="00DF4FA1" w:rsidRDefault="00B5023E" w:rsidP="001D3D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Kirsty MacColl</w:t>
      </w:r>
      <w:r w:rsidR="00235C04">
        <w:rPr>
          <w:rStyle w:val="normaltextrun"/>
          <w:rFonts w:ascii="Arial" w:hAnsi="Arial" w:cs="Arial"/>
        </w:rPr>
        <w:t xml:space="preserve"> (</w:t>
      </w:r>
      <w:r>
        <w:rPr>
          <w:rStyle w:val="normaltextrun"/>
          <w:rFonts w:ascii="Arial" w:hAnsi="Arial" w:cs="Arial"/>
        </w:rPr>
        <w:t>Secretariat</w:t>
      </w:r>
      <w:r w:rsidR="00235C04">
        <w:rPr>
          <w:rStyle w:val="normaltextrun"/>
          <w:rFonts w:ascii="Arial" w:hAnsi="Arial" w:cs="Arial"/>
        </w:rPr>
        <w:t>)</w:t>
      </w:r>
      <w:r w:rsidRPr="00DF4FA1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</w:p>
    <w:p w14:paraId="6F8B4B82" w14:textId="0179F384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Liam</w:t>
      </w:r>
      <w:r w:rsidR="004C396D">
        <w:rPr>
          <w:rStyle w:val="normaltextrun"/>
          <w:rFonts w:ascii="Arial" w:hAnsi="Arial" w:cs="Arial"/>
        </w:rPr>
        <w:t xml:space="preserve"> Holly</w:t>
      </w:r>
      <w:r w:rsidR="00835F65">
        <w:rPr>
          <w:rStyle w:val="normaltextrun"/>
          <w:rFonts w:ascii="Arial" w:hAnsi="Arial" w:cs="Arial"/>
        </w:rPr>
        <w:t>, Sanday Community Council</w:t>
      </w:r>
      <w:r w:rsidR="004C396D">
        <w:rPr>
          <w:rStyle w:val="normaltextrun"/>
          <w:rFonts w:ascii="Arial" w:hAnsi="Arial" w:cs="Arial"/>
        </w:rPr>
        <w:t xml:space="preserve"> </w:t>
      </w:r>
      <w:r w:rsidR="00235C04">
        <w:rPr>
          <w:rStyle w:val="normaltextrun"/>
          <w:rFonts w:ascii="Arial" w:hAnsi="Arial" w:cs="Arial"/>
        </w:rPr>
        <w:t xml:space="preserve"> </w:t>
      </w:r>
      <w:r w:rsidRPr="00DF4FA1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</w:p>
    <w:p w14:paraId="4DDCBD47" w14:textId="7931257E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Linda Bamford</w:t>
      </w:r>
      <w:r w:rsidR="00835F65">
        <w:rPr>
          <w:rStyle w:val="normaltextrun"/>
          <w:rFonts w:ascii="Arial" w:hAnsi="Arial" w:cs="Arial"/>
        </w:rPr>
        <w:t>, Mobility and Access Committee for Scotland</w:t>
      </w:r>
      <w:r>
        <w:rPr>
          <w:rStyle w:val="normaltextrun"/>
          <w:rFonts w:ascii="Arial" w:hAnsi="Arial" w:cs="Arial"/>
        </w:rPr>
        <w:t xml:space="preserve"> </w:t>
      </w:r>
    </w:p>
    <w:p w14:paraId="28561ACC" w14:textId="365330A1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Lydia Rohmer</w:t>
      </w:r>
      <w:r w:rsidR="00835F65">
        <w:rPr>
          <w:rStyle w:val="normaltextrun"/>
          <w:rFonts w:ascii="Arial" w:hAnsi="Arial" w:cs="Arial"/>
        </w:rPr>
        <w:t>, UHI North, West and Hebrides</w:t>
      </w:r>
      <w:r>
        <w:rPr>
          <w:rStyle w:val="normaltextrun"/>
          <w:rFonts w:ascii="Arial" w:hAnsi="Arial" w:cs="Arial"/>
        </w:rPr>
        <w:t xml:space="preserve"> </w:t>
      </w:r>
    </w:p>
    <w:p w14:paraId="0A4EBAF6" w14:textId="34676BA4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 xml:space="preserve">Margaret </w:t>
      </w:r>
      <w:proofErr w:type="spellStart"/>
      <w:r w:rsidRPr="00DF4FA1">
        <w:rPr>
          <w:rStyle w:val="normaltextrun"/>
          <w:rFonts w:ascii="Arial" w:hAnsi="Arial" w:cs="Arial"/>
        </w:rPr>
        <w:t>McSporran</w:t>
      </w:r>
      <w:proofErr w:type="spellEnd"/>
      <w:r w:rsidR="00835F65">
        <w:rPr>
          <w:rStyle w:val="normaltextrun"/>
          <w:rFonts w:ascii="Arial" w:hAnsi="Arial" w:cs="Arial"/>
        </w:rPr>
        <w:t>, HIE</w:t>
      </w:r>
    </w:p>
    <w:p w14:paraId="09672159" w14:textId="44899847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Mary Morrison</w:t>
      </w:r>
      <w:r w:rsidR="00835F65">
        <w:rPr>
          <w:rStyle w:val="normaltextrun"/>
          <w:rFonts w:ascii="Arial" w:hAnsi="Arial" w:cs="Arial"/>
        </w:rPr>
        <w:t xml:space="preserve">, Culture, Heritage &amp; Arts, Argyll &amp; Isles (CHARTS) </w:t>
      </w:r>
      <w:r>
        <w:rPr>
          <w:rStyle w:val="normaltextrun"/>
          <w:rFonts w:ascii="Arial" w:hAnsi="Arial" w:cs="Arial"/>
        </w:rPr>
        <w:t xml:space="preserve"> </w:t>
      </w:r>
    </w:p>
    <w:p w14:paraId="54770CBA" w14:textId="60379772" w:rsidR="00B5023E" w:rsidRPr="00DF4FA1" w:rsidRDefault="00B5023E" w:rsidP="00B02F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Mary Stewart</w:t>
      </w:r>
      <w:r w:rsidR="00824FE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  </w:t>
      </w:r>
    </w:p>
    <w:p w14:paraId="76301AA7" w14:textId="77777777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Michael Danson </w:t>
      </w:r>
    </w:p>
    <w:p w14:paraId="4EFBD5A9" w14:textId="5B92F782" w:rsidR="00B5023E" w:rsidRPr="00DF4FA1" w:rsidRDefault="00B5023E" w:rsidP="004C39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Mira Byrne</w:t>
      </w:r>
      <w:r w:rsidR="00824FEF">
        <w:rPr>
          <w:rStyle w:val="normaltextrun"/>
          <w:rFonts w:ascii="Arial" w:hAnsi="Arial" w:cs="Arial"/>
        </w:rPr>
        <w:t>, Outer Hebrides CLLD</w:t>
      </w:r>
      <w:r>
        <w:rPr>
          <w:rStyle w:val="normaltextrun"/>
          <w:rFonts w:ascii="Arial" w:hAnsi="Arial" w:cs="Arial"/>
        </w:rPr>
        <w:t xml:space="preserve"> </w:t>
      </w:r>
      <w:r w:rsidR="004C396D">
        <w:rPr>
          <w:rStyle w:val="normaltextrun"/>
          <w:rFonts w:ascii="Arial" w:hAnsi="Arial" w:cs="Arial"/>
        </w:rPr>
        <w:t xml:space="preserve"> </w:t>
      </w:r>
    </w:p>
    <w:p w14:paraId="2E409CD9" w14:textId="183940F7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Naomi Macdonald</w:t>
      </w:r>
      <w:r w:rsidR="00824FEF">
        <w:rPr>
          <w:rStyle w:val="normaltextrun"/>
          <w:rFonts w:ascii="Arial" w:hAnsi="Arial" w:cs="Arial"/>
        </w:rPr>
        <w:t>, Young Islanders Network</w:t>
      </w:r>
      <w:r>
        <w:rPr>
          <w:rStyle w:val="normaltextrun"/>
          <w:rFonts w:ascii="Arial" w:hAnsi="Arial" w:cs="Arial"/>
        </w:rPr>
        <w:t xml:space="preserve"> </w:t>
      </w:r>
    </w:p>
    <w:p w14:paraId="7FCDEC3F" w14:textId="33BA930C" w:rsidR="00B5023E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Ne</w:t>
      </w:r>
      <w:r w:rsidRPr="00DF4FA1">
        <w:rPr>
          <w:rStyle w:val="normaltextrun"/>
          <w:rFonts w:ascii="Arial" w:hAnsi="Arial" w:cs="Arial"/>
        </w:rPr>
        <w:t>il</w:t>
      </w:r>
      <w:r>
        <w:rPr>
          <w:rStyle w:val="normaltextrun"/>
          <w:rFonts w:ascii="Arial" w:hAnsi="Arial" w:cs="Arial"/>
        </w:rPr>
        <w:t xml:space="preserve"> G</w:t>
      </w:r>
      <w:r w:rsidRPr="00DF4FA1">
        <w:rPr>
          <w:rStyle w:val="normaltextrun"/>
          <w:rFonts w:ascii="Arial" w:hAnsi="Arial" w:cs="Arial"/>
        </w:rPr>
        <w:t>ow</w:t>
      </w:r>
      <w:r w:rsidR="00923357">
        <w:rPr>
          <w:rStyle w:val="normaltextrun"/>
          <w:rFonts w:ascii="Arial" w:hAnsi="Arial" w:cs="Arial"/>
        </w:rPr>
        <w:t>, Islay Energy Trust</w:t>
      </w:r>
    </w:p>
    <w:p w14:paraId="19ED2EAA" w14:textId="3E3B0CEA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Nicola Bowman</w:t>
      </w:r>
      <w:r w:rsidR="00923357">
        <w:rPr>
          <w:rStyle w:val="normaltextrun"/>
          <w:rFonts w:ascii="Arial" w:hAnsi="Arial" w:cs="Arial"/>
        </w:rPr>
        <w:t>, The Poverty Alliance</w:t>
      </w:r>
      <w:r>
        <w:rPr>
          <w:rStyle w:val="normaltextrun"/>
          <w:rFonts w:ascii="Arial" w:hAnsi="Arial" w:cs="Arial"/>
        </w:rPr>
        <w:t xml:space="preserve"> </w:t>
      </w:r>
    </w:p>
    <w:p w14:paraId="3B23FA50" w14:textId="77777777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Outer Hebrides Heritage Forum</w:t>
      </w:r>
      <w:r>
        <w:rPr>
          <w:rStyle w:val="normaltextrun"/>
          <w:rFonts w:ascii="Arial" w:hAnsi="Arial" w:cs="Arial"/>
        </w:rPr>
        <w:t xml:space="preserve"> </w:t>
      </w:r>
    </w:p>
    <w:p w14:paraId="6E469EA2" w14:textId="2A1CC78B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Owen Wild</w:t>
      </w:r>
      <w:r w:rsidR="009E6911">
        <w:rPr>
          <w:rStyle w:val="normaltextrun"/>
          <w:rFonts w:ascii="Arial" w:hAnsi="Arial" w:cs="Arial"/>
        </w:rPr>
        <w:t>, Oban Times</w:t>
      </w:r>
      <w:r>
        <w:rPr>
          <w:rStyle w:val="normaltextrun"/>
          <w:rFonts w:ascii="Arial" w:hAnsi="Arial" w:cs="Arial"/>
        </w:rPr>
        <w:t xml:space="preserve"> </w:t>
      </w:r>
    </w:p>
    <w:p w14:paraId="2640A94F" w14:textId="0C93B31B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Paula Duffy</w:t>
      </w:r>
      <w:r w:rsidR="009E6911">
        <w:rPr>
          <w:rStyle w:val="normaltextrun"/>
          <w:rFonts w:ascii="Arial" w:hAnsi="Arial" w:cs="Arial"/>
        </w:rPr>
        <w:t>, University of Aberdeen</w:t>
      </w:r>
      <w:r>
        <w:rPr>
          <w:rStyle w:val="normaltextrun"/>
          <w:rFonts w:ascii="Arial" w:hAnsi="Arial" w:cs="Arial"/>
        </w:rPr>
        <w:t xml:space="preserve"> </w:t>
      </w:r>
    </w:p>
    <w:p w14:paraId="19AC0A4D" w14:textId="77777777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Philip Coghill</w:t>
      </w:r>
    </w:p>
    <w:p w14:paraId="7813F433" w14:textId="5547FD64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Philippa Brosnan</w:t>
      </w:r>
      <w:r w:rsidR="009E6911">
        <w:rPr>
          <w:rStyle w:val="normaltextrun"/>
          <w:rFonts w:ascii="Arial" w:hAnsi="Arial" w:cs="Arial"/>
        </w:rPr>
        <w:t>, Scottish Fuel Poverty Advisory Panel</w:t>
      </w:r>
    </w:p>
    <w:p w14:paraId="308C4CA1" w14:textId="4D5A242D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Rachel Creaney</w:t>
      </w:r>
      <w:r w:rsidR="009E6911">
        <w:rPr>
          <w:rStyle w:val="normaltextrun"/>
          <w:rFonts w:ascii="Arial" w:hAnsi="Arial" w:cs="Arial"/>
        </w:rPr>
        <w:t xml:space="preserve">, James Hutton Institute </w:t>
      </w:r>
    </w:p>
    <w:p w14:paraId="116478F5" w14:textId="12D58773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Rebecca Munro</w:t>
      </w:r>
      <w:r w:rsidR="00865FC7">
        <w:rPr>
          <w:rStyle w:val="normaltextrun"/>
          <w:rFonts w:ascii="Arial" w:hAnsi="Arial" w:cs="Arial"/>
        </w:rPr>
        <w:t xml:space="preserve">, </w:t>
      </w:r>
      <w:proofErr w:type="spellStart"/>
      <w:r w:rsidR="00865FC7">
        <w:rPr>
          <w:rStyle w:val="normaltextrun"/>
          <w:rFonts w:ascii="Arial" w:hAnsi="Arial" w:cs="Arial"/>
        </w:rPr>
        <w:t>Pragmatix</w:t>
      </w:r>
      <w:proofErr w:type="spellEnd"/>
      <w:r w:rsidR="00865FC7">
        <w:rPr>
          <w:rStyle w:val="normaltextrun"/>
          <w:rFonts w:ascii="Arial" w:hAnsi="Arial" w:cs="Arial"/>
        </w:rPr>
        <w:t xml:space="preserve"> Advisory</w:t>
      </w:r>
      <w:r>
        <w:rPr>
          <w:rStyle w:val="normaltextrun"/>
          <w:rFonts w:ascii="Arial" w:hAnsi="Arial" w:cs="Arial"/>
        </w:rPr>
        <w:t xml:space="preserve"> </w:t>
      </w:r>
    </w:p>
    <w:p w14:paraId="568118E2" w14:textId="5358C259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Robyn Stewart</w:t>
      </w:r>
      <w:r w:rsidR="00865FC7">
        <w:rPr>
          <w:rStyle w:val="normaltextrun"/>
          <w:rFonts w:ascii="Arial" w:hAnsi="Arial" w:cs="Arial"/>
        </w:rPr>
        <w:t>, RSPB</w:t>
      </w:r>
      <w:r>
        <w:rPr>
          <w:rStyle w:val="normaltextrun"/>
          <w:rFonts w:ascii="Arial" w:hAnsi="Arial" w:cs="Arial"/>
        </w:rPr>
        <w:t xml:space="preserve"> </w:t>
      </w:r>
    </w:p>
    <w:p w14:paraId="31A473B0" w14:textId="664803EB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Roule Wood</w:t>
      </w:r>
      <w:r w:rsidR="00865FC7">
        <w:rPr>
          <w:rStyle w:val="normaltextrun"/>
          <w:rFonts w:ascii="Arial" w:hAnsi="Arial" w:cs="Arial"/>
        </w:rPr>
        <w:t xml:space="preserve">, </w:t>
      </w:r>
      <w:proofErr w:type="spellStart"/>
      <w:r w:rsidR="00865FC7">
        <w:rPr>
          <w:rStyle w:val="normaltextrun"/>
          <w:rFonts w:ascii="Arial" w:hAnsi="Arial" w:cs="Arial"/>
        </w:rPr>
        <w:t>Turntown</w:t>
      </w:r>
      <w:proofErr w:type="spellEnd"/>
      <w:r w:rsidR="00865FC7">
        <w:rPr>
          <w:rStyle w:val="normaltextrun"/>
          <w:rFonts w:ascii="Arial" w:hAnsi="Arial" w:cs="Arial"/>
        </w:rPr>
        <w:t xml:space="preserve"> UK </w:t>
      </w:r>
    </w:p>
    <w:p w14:paraId="0CF6FBC3" w14:textId="64B63102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Sandra MacInnes</w:t>
      </w:r>
      <w:r w:rsidR="00865FC7">
        <w:rPr>
          <w:rStyle w:val="normaltextrun"/>
          <w:rFonts w:ascii="Arial" w:hAnsi="Arial" w:cs="Arial"/>
        </w:rPr>
        <w:t xml:space="preserve">, </w:t>
      </w:r>
      <w:proofErr w:type="spellStart"/>
      <w:r w:rsidR="00865FC7">
        <w:rPr>
          <w:rStyle w:val="normaltextrun"/>
          <w:rFonts w:ascii="Arial" w:hAnsi="Arial" w:cs="Arial"/>
        </w:rPr>
        <w:t>Comann</w:t>
      </w:r>
      <w:proofErr w:type="spellEnd"/>
      <w:r w:rsidR="00865FC7">
        <w:rPr>
          <w:rStyle w:val="normaltextrun"/>
          <w:rFonts w:ascii="Arial" w:hAnsi="Arial" w:cs="Arial"/>
        </w:rPr>
        <w:t xml:space="preserve"> </w:t>
      </w:r>
      <w:proofErr w:type="spellStart"/>
      <w:r w:rsidR="00865FC7">
        <w:rPr>
          <w:rStyle w:val="normaltextrun"/>
          <w:rFonts w:ascii="Arial" w:hAnsi="Arial" w:cs="Arial"/>
        </w:rPr>
        <w:t>Eac</w:t>
      </w:r>
      <w:r w:rsidR="005D4DEF">
        <w:rPr>
          <w:rStyle w:val="normaltextrun"/>
          <w:rFonts w:ascii="Arial" w:hAnsi="Arial" w:cs="Arial"/>
        </w:rPr>
        <w:t>hdraidh</w:t>
      </w:r>
      <w:proofErr w:type="spellEnd"/>
      <w:r w:rsidR="005D4DEF">
        <w:rPr>
          <w:rStyle w:val="normaltextrun"/>
          <w:rFonts w:ascii="Arial" w:hAnsi="Arial" w:cs="Arial"/>
        </w:rPr>
        <w:t xml:space="preserve"> </w:t>
      </w:r>
      <w:proofErr w:type="spellStart"/>
      <w:r w:rsidR="005D4DEF">
        <w:rPr>
          <w:rStyle w:val="normaltextrun"/>
          <w:rFonts w:ascii="Arial" w:hAnsi="Arial" w:cs="Arial"/>
        </w:rPr>
        <w:t>Eirisgeidh</w:t>
      </w:r>
      <w:proofErr w:type="spellEnd"/>
      <w:r>
        <w:rPr>
          <w:rStyle w:val="normaltextrun"/>
          <w:rFonts w:ascii="Arial" w:hAnsi="Arial" w:cs="Arial"/>
        </w:rPr>
        <w:t xml:space="preserve"> </w:t>
      </w:r>
    </w:p>
    <w:p w14:paraId="7A625D71" w14:textId="0A1C5970" w:rsidR="00B5023E" w:rsidRPr="00DF4FA1" w:rsidRDefault="00B5023E" w:rsidP="00EA4B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Sarah Baird</w:t>
      </w:r>
      <w:r w:rsidR="005D4DEF">
        <w:rPr>
          <w:rStyle w:val="normaltextrun"/>
          <w:rFonts w:ascii="Arial" w:hAnsi="Arial" w:cs="Arial"/>
        </w:rPr>
        <w:t>, North Ayrshire Council</w:t>
      </w:r>
      <w:r w:rsidRPr="00DF4FA1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  <w:r w:rsidR="00EA4B13">
        <w:rPr>
          <w:rStyle w:val="normaltextrun"/>
          <w:rFonts w:ascii="Arial" w:hAnsi="Arial" w:cs="Arial"/>
        </w:rPr>
        <w:t xml:space="preserve"> </w:t>
      </w:r>
    </w:p>
    <w:p w14:paraId="2AA7BA0E" w14:textId="69B0B044" w:rsidR="00B5023E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Shona Flanagan</w:t>
      </w:r>
      <w:r w:rsidR="005D4DEF">
        <w:rPr>
          <w:rStyle w:val="normaltextrun"/>
          <w:rFonts w:ascii="Arial" w:hAnsi="Arial" w:cs="Arial"/>
        </w:rPr>
        <w:t>, HIE</w:t>
      </w:r>
    </w:p>
    <w:p w14:paraId="3BA879C0" w14:textId="5CF2AE68" w:rsidR="00081BF3" w:rsidRPr="00DF4FA1" w:rsidRDefault="00FA731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bookmarkStart w:id="0" w:name="_Hlk168745654"/>
      <w:r>
        <w:rPr>
          <w:rFonts w:ascii="Arial" w:hAnsi="Arial" w:cs="Arial"/>
        </w:rPr>
        <w:t xml:space="preserve">Seán Ó </w:t>
      </w:r>
      <w:proofErr w:type="spellStart"/>
      <w:r>
        <w:rPr>
          <w:rFonts w:ascii="Arial" w:hAnsi="Arial" w:cs="Arial"/>
        </w:rPr>
        <w:t>Drisceoil</w:t>
      </w:r>
      <w:bookmarkEnd w:id="0"/>
      <w:proofErr w:type="spellEnd"/>
      <w:r>
        <w:rPr>
          <w:rFonts w:ascii="Arial" w:hAnsi="Arial" w:cs="Arial"/>
        </w:rPr>
        <w:t>,</w:t>
      </w:r>
      <w:r w:rsidRPr="00FA731E">
        <w:t xml:space="preserve"> </w:t>
      </w:r>
      <w:r w:rsidRPr="00FA731E">
        <w:rPr>
          <w:rFonts w:ascii="Arial" w:hAnsi="Arial" w:cs="Arial"/>
        </w:rPr>
        <w:t>Co-</w:t>
      </w:r>
      <w:proofErr w:type="spellStart"/>
      <w:r w:rsidRPr="00FA731E">
        <w:rPr>
          <w:rFonts w:ascii="Arial" w:hAnsi="Arial" w:cs="Arial"/>
        </w:rPr>
        <w:t>Chomunn</w:t>
      </w:r>
      <w:proofErr w:type="spellEnd"/>
      <w:r w:rsidRPr="00FA731E">
        <w:rPr>
          <w:rFonts w:ascii="Arial" w:hAnsi="Arial" w:cs="Arial"/>
        </w:rPr>
        <w:t xml:space="preserve"> Na Pairc/</w:t>
      </w:r>
      <w:proofErr w:type="spellStart"/>
      <w:r w:rsidRPr="00FA731E">
        <w:rPr>
          <w:rFonts w:ascii="Arial" w:hAnsi="Arial" w:cs="Arial"/>
        </w:rPr>
        <w:t>Ravenspoint</w:t>
      </w:r>
      <w:proofErr w:type="spellEnd"/>
      <w:r>
        <w:rPr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</w:p>
    <w:p w14:paraId="7F996441" w14:textId="574446B8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Stuart </w:t>
      </w:r>
      <w:r w:rsidRPr="00DF4FA1">
        <w:rPr>
          <w:rStyle w:val="normaltextrun"/>
          <w:rFonts w:ascii="Arial" w:hAnsi="Arial" w:cs="Arial"/>
        </w:rPr>
        <w:t>Grant</w:t>
      </w:r>
      <w:r w:rsidR="00AA5F2B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</w:p>
    <w:p w14:paraId="3AA80228" w14:textId="59A16816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Susan Thomson</w:t>
      </w:r>
      <w:r w:rsidR="00AA5F2B">
        <w:rPr>
          <w:rStyle w:val="normaltextrun"/>
          <w:rFonts w:ascii="Arial" w:hAnsi="Arial" w:cs="Arial"/>
        </w:rPr>
        <w:t xml:space="preserve">  </w:t>
      </w:r>
      <w:r>
        <w:rPr>
          <w:rStyle w:val="normaltextrun"/>
          <w:rFonts w:ascii="Arial" w:hAnsi="Arial" w:cs="Arial"/>
        </w:rPr>
        <w:t xml:space="preserve"> </w:t>
      </w:r>
    </w:p>
    <w:p w14:paraId="5A678BC6" w14:textId="6469EFD0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Terry Hegarty</w:t>
      </w:r>
      <w:r w:rsidR="00A6642A">
        <w:rPr>
          <w:rStyle w:val="normaltextrun"/>
          <w:rFonts w:ascii="Arial" w:hAnsi="Arial" w:cs="Arial"/>
        </w:rPr>
        <w:t>, The AMAZE Project - Mull</w:t>
      </w:r>
      <w:r w:rsidRPr="00DF4FA1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</w:p>
    <w:p w14:paraId="516A2390" w14:textId="6E9CD313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Theona Morrison</w:t>
      </w:r>
      <w:r w:rsidR="00A6642A">
        <w:rPr>
          <w:rStyle w:val="normaltextrun"/>
          <w:rFonts w:ascii="Arial" w:hAnsi="Arial" w:cs="Arial"/>
        </w:rPr>
        <w:t>, CoDeL/Scottish Rural Action</w:t>
      </w:r>
      <w:r>
        <w:rPr>
          <w:rStyle w:val="normaltextrun"/>
          <w:rFonts w:ascii="Arial" w:hAnsi="Arial" w:cs="Arial"/>
        </w:rPr>
        <w:t xml:space="preserve"> </w:t>
      </w:r>
    </w:p>
    <w:p w14:paraId="6FE33615" w14:textId="2FAA355D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Thomas</w:t>
      </w:r>
      <w:r>
        <w:rPr>
          <w:rStyle w:val="normaltextrun"/>
          <w:rFonts w:ascii="Arial" w:hAnsi="Arial" w:cs="Arial"/>
        </w:rPr>
        <w:t xml:space="preserve"> Fischer</w:t>
      </w:r>
      <w:r w:rsidR="00A6642A">
        <w:rPr>
          <w:rStyle w:val="normaltextrun"/>
          <w:rFonts w:ascii="Arial" w:hAnsi="Arial" w:cs="Arial"/>
        </w:rPr>
        <w:t>, CoDeL</w:t>
      </w:r>
      <w:r>
        <w:rPr>
          <w:rStyle w:val="normaltextrun"/>
          <w:rFonts w:ascii="Arial" w:hAnsi="Arial" w:cs="Arial"/>
        </w:rPr>
        <w:t xml:space="preserve"> </w:t>
      </w:r>
    </w:p>
    <w:p w14:paraId="7A9EBD9C" w14:textId="50FC2356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Vaila Simpso</w:t>
      </w:r>
      <w:r w:rsidR="00A6642A">
        <w:rPr>
          <w:rStyle w:val="normaltextrun"/>
          <w:rFonts w:ascii="Arial" w:hAnsi="Arial" w:cs="Arial"/>
        </w:rPr>
        <w:t>n, Shetland Islands Council</w:t>
      </w:r>
      <w:r>
        <w:rPr>
          <w:rStyle w:val="normaltextrun"/>
          <w:rFonts w:ascii="Arial" w:hAnsi="Arial" w:cs="Arial"/>
        </w:rPr>
        <w:t xml:space="preserve"> </w:t>
      </w:r>
    </w:p>
    <w:p w14:paraId="020970CC" w14:textId="10E00943" w:rsidR="00D336C8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4FA1">
        <w:rPr>
          <w:rStyle w:val="normaltextrun"/>
          <w:rFonts w:ascii="Arial" w:hAnsi="Arial" w:cs="Arial"/>
        </w:rPr>
        <w:t>Zelda Bradley</w:t>
      </w:r>
      <w:r w:rsidR="00A6642A">
        <w:rPr>
          <w:rStyle w:val="normaltextrun"/>
          <w:rFonts w:ascii="Arial" w:hAnsi="Arial" w:cs="Arial"/>
        </w:rPr>
        <w:t>, Orkney Rape &amp; Sexual Assault Service (ORSAS)</w:t>
      </w:r>
    </w:p>
    <w:p w14:paraId="04412F0E" w14:textId="77777777" w:rsidR="00D336C8" w:rsidRDefault="00D336C8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DCFEC9" w14:textId="3F38E1F4" w:rsidR="00B5023E" w:rsidRPr="00DF4FA1" w:rsidRDefault="00B5023E" w:rsidP="00DF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 </w:t>
      </w:r>
    </w:p>
    <w:p w14:paraId="00503795" w14:textId="6BC66C07" w:rsidR="00F40D43" w:rsidRPr="00EB319B" w:rsidRDefault="00F40D43" w:rsidP="00EB31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</w:rPr>
        <w:t>Apologies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775C2E37" w14:textId="2665F0D0" w:rsidR="00EB319B" w:rsidRPr="00101DAD" w:rsidRDefault="00EB319B" w:rsidP="00F40D4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7A502BB" w14:textId="77777777" w:rsidR="00C57ECC" w:rsidRPr="00C57ECC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Liam McArthur, MSP</w:t>
      </w:r>
    </w:p>
    <w:p w14:paraId="2066A384" w14:textId="520E2FA0" w:rsidR="00C57ECC" w:rsidRPr="00C57ECC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Evan Beswick</w:t>
      </w:r>
      <w:r w:rsidR="00A647CF">
        <w:rPr>
          <w:rFonts w:ascii="Arial" w:eastAsiaTheme="minorEastAsia" w:hAnsi="Arial" w:cs="Arial"/>
          <w:sz w:val="24"/>
          <w:szCs w:val="24"/>
          <w:lang w:eastAsia="en-GB"/>
        </w:rPr>
        <w:t xml:space="preserve">, </w:t>
      </w: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Argyll and Bute HSCP</w:t>
      </w:r>
    </w:p>
    <w:p w14:paraId="1C9BC1CB" w14:textId="66D416BA" w:rsidR="00C57ECC" w:rsidRPr="00C57ECC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Sheila Keith,</w:t>
      </w:r>
      <w:r w:rsidR="00A647CF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Shetland Fishermen's Association</w:t>
      </w:r>
    </w:p>
    <w:p w14:paraId="1E663D20" w14:textId="4820A949" w:rsidR="00C57ECC" w:rsidRPr="00C57ECC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lastRenderedPageBreak/>
        <w:t>Pippa Milne</w:t>
      </w:r>
      <w:r w:rsidR="00A647CF">
        <w:rPr>
          <w:rFonts w:ascii="Arial" w:eastAsiaTheme="minorEastAsia" w:hAnsi="Arial" w:cs="Arial"/>
          <w:sz w:val="24"/>
          <w:szCs w:val="24"/>
          <w:lang w:eastAsia="en-GB"/>
        </w:rPr>
        <w:t xml:space="preserve">, </w:t>
      </w: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Argyll &amp; Bute Council</w:t>
      </w:r>
    </w:p>
    <w:p w14:paraId="5343A6D3" w14:textId="4F94F48F" w:rsidR="00C57ECC" w:rsidRPr="00C57ECC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Alex Mackenzie</w:t>
      </w:r>
      <w:r w:rsidR="00A647CF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C57ECC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proofErr w:type="spellStart"/>
      <w:r w:rsidRPr="00C57ECC">
        <w:rPr>
          <w:rFonts w:ascii="Arial" w:eastAsiaTheme="minorEastAsia" w:hAnsi="Arial" w:cs="Arial"/>
          <w:sz w:val="24"/>
          <w:szCs w:val="24"/>
          <w:lang w:eastAsia="en-GB"/>
        </w:rPr>
        <w:t>Tagsa</w:t>
      </w:r>
      <w:proofErr w:type="spellEnd"/>
      <w:r w:rsidRPr="00C57ECC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proofErr w:type="spellStart"/>
      <w:r w:rsidRPr="00C57ECC">
        <w:rPr>
          <w:rFonts w:ascii="Arial" w:eastAsiaTheme="minorEastAsia" w:hAnsi="Arial" w:cs="Arial"/>
          <w:sz w:val="24"/>
          <w:szCs w:val="24"/>
          <w:lang w:eastAsia="en-GB"/>
        </w:rPr>
        <w:t>Uibhist</w:t>
      </w:r>
      <w:proofErr w:type="spellEnd"/>
    </w:p>
    <w:p w14:paraId="6563E150" w14:textId="77777777" w:rsidR="00C57ECC" w:rsidRPr="00C57ECC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Tom Tracey, Arran Development Trust</w:t>
      </w:r>
    </w:p>
    <w:p w14:paraId="43C7B326" w14:textId="0F0D4BDC" w:rsidR="00C57ECC" w:rsidRPr="00C57ECC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Sheila Gilmore,</w:t>
      </w:r>
      <w:r w:rsidR="00A647CF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Visit Arran &amp; The Arran Trust</w:t>
      </w:r>
    </w:p>
    <w:p w14:paraId="5F3080A9" w14:textId="68B924D3" w:rsidR="00C57ECC" w:rsidRPr="00C57ECC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Lucy Sumsion,</w:t>
      </w:r>
      <w:r w:rsidR="00A647CF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NFU Scotland</w:t>
      </w:r>
    </w:p>
    <w:p w14:paraId="62C4B4A6" w14:textId="0660E9BB" w:rsidR="00C57ECC" w:rsidRPr="00C57ECC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Colin Buchanan,</w:t>
      </w:r>
      <w:r w:rsidR="00A647CF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Isle of Luing Community Trust</w:t>
      </w:r>
    </w:p>
    <w:p w14:paraId="4D23C318" w14:textId="2F533BAB" w:rsidR="009A76B0" w:rsidRDefault="00C57ECC" w:rsidP="00C57ECC">
      <w:pPr>
        <w:spacing w:after="0"/>
        <w:rPr>
          <w:rFonts w:ascii="Arial" w:eastAsiaTheme="minorEastAsia" w:hAnsi="Arial" w:cs="Arial"/>
          <w:sz w:val="24"/>
          <w:szCs w:val="24"/>
          <w:lang w:eastAsia="en-GB"/>
        </w:rPr>
      </w:pPr>
      <w:r w:rsidRPr="00C57ECC">
        <w:rPr>
          <w:rFonts w:ascii="Arial" w:eastAsiaTheme="minorEastAsia" w:hAnsi="Arial" w:cs="Arial"/>
          <w:sz w:val="24"/>
          <w:szCs w:val="24"/>
          <w:lang w:eastAsia="en-GB"/>
        </w:rPr>
        <w:t>Ruth Wilson, James Hutton Institute</w:t>
      </w:r>
      <w:r w:rsidR="0094673B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</w:p>
    <w:p w14:paraId="41CEFA6F" w14:textId="7519C210" w:rsidR="00E87CB7" w:rsidRDefault="0058055C" w:rsidP="00532D36">
      <w:pPr>
        <w:spacing w:after="0"/>
        <w:rPr>
          <w:rStyle w:val="eop"/>
          <w:rFonts w:ascii="Arial" w:hAnsi="Arial" w:cs="Arial"/>
          <w:sz w:val="36"/>
          <w:szCs w:val="36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</w:p>
    <w:p w14:paraId="660C151B" w14:textId="77777777" w:rsidR="00B34A0B" w:rsidRDefault="00B34A0B" w:rsidP="00F40D4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</w:p>
    <w:p w14:paraId="27BD85AB" w14:textId="4058AE22" w:rsidR="00F40D43" w:rsidRDefault="00F40D43" w:rsidP="00EB31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</w:rPr>
        <w:t>Welcome</w:t>
      </w:r>
      <w:r>
        <w:rPr>
          <w:rStyle w:val="eop"/>
          <w:rFonts w:ascii="Arial" w:hAnsi="Arial" w:cs="Arial"/>
          <w:sz w:val="36"/>
          <w:szCs w:val="36"/>
        </w:rPr>
        <w:t> </w:t>
      </w:r>
      <w:r w:rsidR="00CA445F">
        <w:rPr>
          <w:rStyle w:val="eop"/>
          <w:rFonts w:ascii="Arial" w:hAnsi="Arial" w:cs="Arial"/>
          <w:sz w:val="36"/>
          <w:szCs w:val="36"/>
        </w:rPr>
        <w:t xml:space="preserve"> </w:t>
      </w:r>
    </w:p>
    <w:p w14:paraId="2C500DB6" w14:textId="77777777" w:rsidR="00EB319B" w:rsidRDefault="00EB319B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1781354D" w14:textId="77777777" w:rsidR="00CD5DE2" w:rsidRDefault="00F40D43" w:rsidP="00CD5DE2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</w:rPr>
      </w:pPr>
      <w:r w:rsidRPr="00741AA2">
        <w:rPr>
          <w:rStyle w:val="normaltextrun"/>
          <w:rFonts w:ascii="Arial" w:hAnsi="Arial" w:cs="Arial"/>
          <w:b/>
          <w:bCs/>
        </w:rPr>
        <w:t>Jamie Halcro Johnston MSP</w:t>
      </w:r>
      <w:r>
        <w:rPr>
          <w:rStyle w:val="normaltextrun"/>
          <w:rFonts w:ascii="Arial" w:hAnsi="Arial" w:cs="Arial"/>
        </w:rPr>
        <w:t xml:space="preserve"> welcomed attendees to the </w:t>
      </w:r>
      <w:r w:rsidR="0058055C">
        <w:rPr>
          <w:rStyle w:val="normaltextrun"/>
          <w:rFonts w:ascii="Arial" w:hAnsi="Arial" w:cs="Arial"/>
        </w:rPr>
        <w:t>6</w:t>
      </w:r>
      <w:r w:rsidR="000078B9" w:rsidRPr="000078B9">
        <w:rPr>
          <w:rStyle w:val="normaltextrun"/>
          <w:rFonts w:ascii="Arial" w:hAnsi="Arial" w:cs="Arial"/>
          <w:vertAlign w:val="superscript"/>
        </w:rPr>
        <w:t>th</w:t>
      </w:r>
      <w:r w:rsidR="000078B9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meeting</w:t>
      </w:r>
      <w:r w:rsidR="000078B9">
        <w:rPr>
          <w:rStyle w:val="normaltextrun"/>
          <w:rFonts w:ascii="Arial" w:hAnsi="Arial" w:cs="Arial"/>
        </w:rPr>
        <w:t xml:space="preserve"> of the CPG on Islands</w:t>
      </w:r>
      <w:r w:rsidR="0058055C">
        <w:rPr>
          <w:rStyle w:val="normaltextrun"/>
          <w:rFonts w:ascii="Arial" w:hAnsi="Arial" w:cs="Arial"/>
        </w:rPr>
        <w:t>.</w:t>
      </w:r>
      <w:r w:rsidR="00CD5DE2">
        <w:rPr>
          <w:rStyle w:val="normaltextrun"/>
          <w:rFonts w:ascii="Arial" w:hAnsi="Arial" w:cs="Arial"/>
        </w:rPr>
        <w:t xml:space="preserve"> </w:t>
      </w:r>
    </w:p>
    <w:p w14:paraId="53ADC953" w14:textId="72145777" w:rsidR="00CD5DE2" w:rsidRPr="00CD5DE2" w:rsidRDefault="00CD5DE2" w:rsidP="00CD5DE2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He reminded participants that </w:t>
      </w:r>
      <w:r w:rsidRPr="00CD5DE2">
        <w:rPr>
          <w:rStyle w:val="normaltextrun"/>
          <w:rFonts w:ascii="Arial" w:hAnsi="Arial" w:cs="Arial"/>
        </w:rPr>
        <w:t xml:space="preserve">the </w:t>
      </w:r>
      <w:r w:rsidR="00AB36E0">
        <w:rPr>
          <w:rStyle w:val="normaltextrun"/>
          <w:rFonts w:ascii="Arial" w:hAnsi="Arial" w:cs="Arial"/>
        </w:rPr>
        <w:t>5th</w:t>
      </w:r>
      <w:r w:rsidRPr="00CD5DE2">
        <w:rPr>
          <w:rStyle w:val="normaltextrun"/>
          <w:rFonts w:ascii="Arial" w:hAnsi="Arial" w:cs="Arial"/>
        </w:rPr>
        <w:t xml:space="preserve"> CPG took place on 28/02/2024 and </w:t>
      </w:r>
      <w:r w:rsidR="002D23FF">
        <w:rPr>
          <w:rStyle w:val="normaltextrun"/>
          <w:rFonts w:ascii="Arial" w:hAnsi="Arial" w:cs="Arial"/>
        </w:rPr>
        <w:t xml:space="preserve">that it </w:t>
      </w:r>
      <w:r>
        <w:rPr>
          <w:rStyle w:val="normaltextrun"/>
          <w:rFonts w:ascii="Arial" w:hAnsi="Arial" w:cs="Arial"/>
        </w:rPr>
        <w:t>w</w:t>
      </w:r>
      <w:r w:rsidRPr="00CD5DE2">
        <w:rPr>
          <w:rStyle w:val="normaltextrun"/>
          <w:rFonts w:ascii="Arial" w:hAnsi="Arial" w:cs="Arial"/>
        </w:rPr>
        <w:t>elcomed Adele Lidderdale, from the Institute of Northern Studies (UHI) to discuss the National Islands Plan</w:t>
      </w:r>
      <w:r w:rsidR="000C431F">
        <w:rPr>
          <w:rStyle w:val="normaltextrun"/>
          <w:rFonts w:ascii="Arial" w:hAnsi="Arial" w:cs="Arial"/>
        </w:rPr>
        <w:t xml:space="preserve"> (NIP). </w:t>
      </w:r>
      <w:r>
        <w:rPr>
          <w:rStyle w:val="normaltextrun"/>
          <w:rFonts w:ascii="Arial" w:hAnsi="Arial" w:cs="Arial"/>
        </w:rPr>
        <w:t xml:space="preserve">The </w:t>
      </w:r>
      <w:r w:rsidRPr="00CD5DE2">
        <w:rPr>
          <w:rStyle w:val="normaltextrun"/>
          <w:rFonts w:ascii="Arial" w:hAnsi="Arial" w:cs="Arial"/>
        </w:rPr>
        <w:t>Islands (Scotland) Act 2018 requires the Scottish Government to present to Parliament a long-term improvement strategy for the islands. The first National Islands Plan was published</w:t>
      </w:r>
      <w:r w:rsidR="0099655B">
        <w:rPr>
          <w:rStyle w:val="normaltextrun"/>
          <w:rFonts w:ascii="Arial" w:hAnsi="Arial" w:cs="Arial"/>
        </w:rPr>
        <w:t xml:space="preserve"> </w:t>
      </w:r>
      <w:r w:rsidRPr="00CD5DE2">
        <w:rPr>
          <w:rStyle w:val="normaltextrun"/>
          <w:rFonts w:ascii="Arial" w:hAnsi="Arial" w:cs="Arial"/>
        </w:rPr>
        <w:t xml:space="preserve">in December 2019 and covered 13 strategic objectives which have been identified through consultation. </w:t>
      </w:r>
      <w:r w:rsidR="0099655B">
        <w:rPr>
          <w:rStyle w:val="normaltextrun"/>
          <w:rFonts w:ascii="Arial" w:hAnsi="Arial" w:cs="Arial"/>
        </w:rPr>
        <w:t xml:space="preserve"> </w:t>
      </w:r>
    </w:p>
    <w:p w14:paraId="354BAA7A" w14:textId="3393B439" w:rsidR="009440D3" w:rsidRDefault="00CD5DE2" w:rsidP="000C43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D5DE2">
        <w:rPr>
          <w:rStyle w:val="normaltextrun"/>
          <w:rFonts w:ascii="Arial" w:hAnsi="Arial" w:cs="Arial"/>
        </w:rPr>
        <w:t>The Islands (Scotland) Act 2018 also requires the Scottish Government to regularly review the National Islands Plan and to update it where necessary.</w:t>
      </w:r>
      <w:r w:rsidR="00312878">
        <w:rPr>
          <w:rStyle w:val="normaltextrun"/>
          <w:rFonts w:ascii="Arial" w:hAnsi="Arial" w:cs="Arial"/>
        </w:rPr>
        <w:t xml:space="preserve"> Jamie noted we</w:t>
      </w:r>
      <w:r w:rsidRPr="00CD5DE2">
        <w:rPr>
          <w:rStyle w:val="normaltextrun"/>
          <w:rFonts w:ascii="Arial" w:hAnsi="Arial" w:cs="Arial"/>
        </w:rPr>
        <w:t xml:space="preserve"> are currently in a period of review, which is why th</w:t>
      </w:r>
      <w:r w:rsidR="00847050">
        <w:rPr>
          <w:rStyle w:val="normaltextrun"/>
          <w:rFonts w:ascii="Arial" w:hAnsi="Arial" w:cs="Arial"/>
        </w:rPr>
        <w:t>e</w:t>
      </w:r>
      <w:r w:rsidRPr="00CD5DE2">
        <w:rPr>
          <w:rStyle w:val="normaltextrun"/>
          <w:rFonts w:ascii="Arial" w:hAnsi="Arial" w:cs="Arial"/>
        </w:rPr>
        <w:t xml:space="preserve"> topic </w:t>
      </w:r>
      <w:r w:rsidR="00312878">
        <w:rPr>
          <w:rStyle w:val="normaltextrun"/>
          <w:rFonts w:ascii="Arial" w:hAnsi="Arial" w:cs="Arial"/>
        </w:rPr>
        <w:t xml:space="preserve">has been set as </w:t>
      </w:r>
      <w:r w:rsidR="0099655B">
        <w:rPr>
          <w:rStyle w:val="normaltextrun"/>
          <w:rFonts w:ascii="Arial" w:hAnsi="Arial" w:cs="Arial"/>
        </w:rPr>
        <w:t>the focus of two consecutive CPGs on Islands</w:t>
      </w:r>
      <w:r w:rsidR="00847050">
        <w:rPr>
          <w:rStyle w:val="normaltextrun"/>
          <w:rFonts w:ascii="Arial" w:hAnsi="Arial" w:cs="Arial"/>
        </w:rPr>
        <w:t xml:space="preserve">. February’s CPG </w:t>
      </w:r>
      <w:r w:rsidR="000C431F">
        <w:rPr>
          <w:rStyle w:val="normaltextrun"/>
          <w:rFonts w:ascii="Arial" w:hAnsi="Arial" w:cs="Arial"/>
        </w:rPr>
        <w:t xml:space="preserve">covered the governance of the NIP, its delivery framework and specific objectives including culture and transport. </w:t>
      </w:r>
      <w:r w:rsidR="00D17AAF">
        <w:rPr>
          <w:rStyle w:val="normaltextrun"/>
          <w:rFonts w:ascii="Arial" w:hAnsi="Arial" w:cs="Arial"/>
        </w:rPr>
        <w:t xml:space="preserve">This CPG will hear the views of young people and reflect on the outcomes of the recent public consultation. </w:t>
      </w:r>
      <w:r w:rsidR="000C431F">
        <w:rPr>
          <w:rStyle w:val="normaltextrun"/>
          <w:rFonts w:ascii="Arial" w:hAnsi="Arial" w:cs="Arial"/>
        </w:rPr>
        <w:t xml:space="preserve"> </w:t>
      </w:r>
    </w:p>
    <w:p w14:paraId="139D4903" w14:textId="77777777" w:rsidR="00CD7B7C" w:rsidRDefault="00CD7B7C" w:rsidP="00CD7B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36"/>
          <w:szCs w:val="36"/>
        </w:rPr>
      </w:pPr>
    </w:p>
    <w:p w14:paraId="27B113CF" w14:textId="7BE990AF" w:rsidR="00A92A94" w:rsidRDefault="00CD7B7C" w:rsidP="004E207A">
      <w:pPr>
        <w:rPr>
          <w:rStyle w:val="normaltextrun"/>
          <w:rFonts w:ascii="Arial" w:hAnsi="Arial" w:cs="Arial"/>
          <w:sz w:val="36"/>
          <w:szCs w:val="36"/>
        </w:rPr>
      </w:pPr>
      <w:r>
        <w:rPr>
          <w:rStyle w:val="eop"/>
          <w:rFonts w:ascii="Arial" w:hAnsi="Arial" w:cs="Arial"/>
          <w:sz w:val="36"/>
          <w:szCs w:val="36"/>
        </w:rPr>
        <w:t>Minutes</w:t>
      </w:r>
      <w:r w:rsidR="0040751E" w:rsidRPr="0040751E">
        <w:rPr>
          <w:kern w:val="2"/>
          <w14:ligatures w14:val="standardContextual"/>
        </w:rPr>
        <w:t xml:space="preserve"> </w:t>
      </w:r>
      <w:r w:rsidR="004E207A">
        <w:rPr>
          <w:kern w:val="2"/>
          <w14:ligatures w14:val="standardContextual"/>
        </w:rPr>
        <w:t xml:space="preserve"> </w:t>
      </w:r>
    </w:p>
    <w:p w14:paraId="1D2899BC" w14:textId="2D8C23D5" w:rsidR="00CD7B7C" w:rsidRPr="009E2D81" w:rsidRDefault="00CD7B7C" w:rsidP="00CD7B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The minutes of the </w:t>
      </w:r>
      <w:r w:rsidR="00CD5DE2">
        <w:rPr>
          <w:rStyle w:val="eop"/>
          <w:rFonts w:ascii="Arial" w:hAnsi="Arial" w:cs="Arial"/>
        </w:rPr>
        <w:t>5</w:t>
      </w:r>
      <w:r w:rsidR="00CD5DE2" w:rsidRPr="00CD5DE2">
        <w:rPr>
          <w:rStyle w:val="eop"/>
          <w:rFonts w:ascii="Arial" w:hAnsi="Arial" w:cs="Arial"/>
          <w:vertAlign w:val="superscript"/>
        </w:rPr>
        <w:t>th</w:t>
      </w:r>
      <w:r w:rsidR="00CD5DE2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 xml:space="preserve">meeting were agreed by </w:t>
      </w:r>
      <w:r w:rsidRPr="009E2D81">
        <w:rPr>
          <w:rStyle w:val="normaltextrun"/>
          <w:rFonts w:ascii="Arial" w:hAnsi="Arial" w:cs="Arial"/>
        </w:rPr>
        <w:t>Jamie Halcro Johnston MSP and seconded by</w:t>
      </w:r>
      <w:r w:rsidR="00037C41">
        <w:rPr>
          <w:rStyle w:val="normaltextrun"/>
          <w:rFonts w:ascii="Arial" w:hAnsi="Arial" w:cs="Arial"/>
        </w:rPr>
        <w:t xml:space="preserve"> John Clarkson</w:t>
      </w:r>
      <w:r w:rsidRPr="009E2D81">
        <w:rPr>
          <w:rStyle w:val="normaltextrun"/>
          <w:rFonts w:ascii="Arial" w:hAnsi="Arial" w:cs="Arial"/>
        </w:rPr>
        <w:t xml:space="preserve">. </w:t>
      </w:r>
    </w:p>
    <w:p w14:paraId="4DE481E1" w14:textId="77777777" w:rsidR="00922334" w:rsidRDefault="00922334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14:paraId="7D811EB9" w14:textId="77777777" w:rsidR="003C4C92" w:rsidRPr="00262CE3" w:rsidRDefault="003C4C92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F7AA523" w14:textId="729EF9BA" w:rsidR="00CD7B7C" w:rsidRDefault="00AB1A3A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Presentation</w:t>
      </w:r>
      <w:r w:rsidR="002B3596">
        <w:rPr>
          <w:rStyle w:val="normaltextrun"/>
          <w:rFonts w:ascii="Arial" w:hAnsi="Arial" w:cs="Arial"/>
          <w:sz w:val="36"/>
          <w:szCs w:val="36"/>
        </w:rPr>
        <w:t>s</w:t>
      </w:r>
      <w:r>
        <w:rPr>
          <w:rStyle w:val="normaltextrun"/>
          <w:rFonts w:ascii="Arial" w:hAnsi="Arial" w:cs="Arial"/>
          <w:sz w:val="36"/>
          <w:szCs w:val="36"/>
        </w:rPr>
        <w:t xml:space="preserve"> from Young Islanders Network </w:t>
      </w:r>
      <w:r w:rsidR="002B3596">
        <w:rPr>
          <w:rStyle w:val="normaltextrun"/>
          <w:rFonts w:ascii="Arial" w:hAnsi="Arial" w:cs="Arial"/>
          <w:sz w:val="36"/>
          <w:szCs w:val="36"/>
        </w:rPr>
        <w:t>and Scottish Government Islands Team, followed by general discussion</w:t>
      </w:r>
    </w:p>
    <w:p w14:paraId="27CF369F" w14:textId="77777777" w:rsidR="009E5F95" w:rsidRDefault="009E5F95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14:paraId="0D9EAED3" w14:textId="755672FA" w:rsidR="00420ED8" w:rsidRDefault="009E5F95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41AA2">
        <w:rPr>
          <w:rStyle w:val="normaltextrun"/>
          <w:rFonts w:ascii="Arial" w:hAnsi="Arial" w:cs="Arial"/>
          <w:b/>
          <w:bCs/>
        </w:rPr>
        <w:t>Jamie Halcro Johnston MSP</w:t>
      </w:r>
      <w:r>
        <w:rPr>
          <w:rStyle w:val="normaltextrun"/>
          <w:rFonts w:ascii="Arial" w:hAnsi="Arial" w:cs="Arial"/>
          <w:b/>
          <w:bCs/>
        </w:rPr>
        <w:t xml:space="preserve"> </w:t>
      </w:r>
      <w:r w:rsidR="00713A0D" w:rsidRPr="00713A0D">
        <w:rPr>
          <w:rStyle w:val="normaltextrun"/>
          <w:rFonts w:ascii="Arial" w:hAnsi="Arial" w:cs="Arial"/>
        </w:rPr>
        <w:t>invited</w:t>
      </w:r>
      <w:r w:rsidR="00713A0D">
        <w:rPr>
          <w:rStyle w:val="normaltextrun"/>
          <w:rFonts w:ascii="Arial" w:hAnsi="Arial" w:cs="Arial"/>
          <w:b/>
          <w:bCs/>
        </w:rPr>
        <w:t xml:space="preserve"> Kaydence </w:t>
      </w:r>
      <w:proofErr w:type="spellStart"/>
      <w:r w:rsidR="00713A0D">
        <w:rPr>
          <w:rStyle w:val="normaltextrun"/>
          <w:rFonts w:ascii="Arial" w:hAnsi="Arial" w:cs="Arial"/>
          <w:b/>
          <w:bCs/>
        </w:rPr>
        <w:t>Drayak</w:t>
      </w:r>
      <w:proofErr w:type="spellEnd"/>
      <w:r w:rsidR="00713A0D">
        <w:rPr>
          <w:rStyle w:val="normaltextrun"/>
          <w:rFonts w:ascii="Arial" w:hAnsi="Arial" w:cs="Arial"/>
          <w:b/>
          <w:bCs/>
        </w:rPr>
        <w:t xml:space="preserve"> </w:t>
      </w:r>
      <w:r w:rsidR="00713A0D" w:rsidRPr="00456221">
        <w:rPr>
          <w:rStyle w:val="normaltextrun"/>
          <w:rFonts w:ascii="Arial" w:hAnsi="Arial" w:cs="Arial"/>
        </w:rPr>
        <w:t xml:space="preserve">and </w:t>
      </w:r>
      <w:r w:rsidR="00713A0D">
        <w:rPr>
          <w:rStyle w:val="normaltextrun"/>
          <w:rFonts w:ascii="Arial" w:hAnsi="Arial" w:cs="Arial"/>
          <w:b/>
          <w:bCs/>
        </w:rPr>
        <w:t xml:space="preserve">Naomi Macdonald </w:t>
      </w:r>
      <w:r w:rsidR="00713A0D" w:rsidRPr="00456221">
        <w:rPr>
          <w:rStyle w:val="normaltextrun"/>
          <w:rFonts w:ascii="Arial" w:hAnsi="Arial" w:cs="Arial"/>
        </w:rPr>
        <w:t>from the Young Islanders Network</w:t>
      </w:r>
      <w:r w:rsidR="00456221">
        <w:rPr>
          <w:rStyle w:val="normaltextrun"/>
          <w:rFonts w:ascii="Arial" w:hAnsi="Arial" w:cs="Arial"/>
        </w:rPr>
        <w:t xml:space="preserve"> to present their </w:t>
      </w:r>
      <w:r w:rsidR="00FA731E">
        <w:rPr>
          <w:rStyle w:val="normaltextrun"/>
          <w:rFonts w:ascii="Arial" w:hAnsi="Arial" w:cs="Arial"/>
        </w:rPr>
        <w:t>film</w:t>
      </w:r>
      <w:r w:rsidR="00420ED8">
        <w:rPr>
          <w:rStyle w:val="normaltextrun"/>
          <w:rFonts w:ascii="Arial" w:hAnsi="Arial" w:cs="Arial"/>
        </w:rPr>
        <w:t xml:space="preserve">. The </w:t>
      </w:r>
      <w:r w:rsidR="00FA731E">
        <w:rPr>
          <w:rStyle w:val="normaltextrun"/>
          <w:rFonts w:ascii="Arial" w:hAnsi="Arial" w:cs="Arial"/>
        </w:rPr>
        <w:t>film</w:t>
      </w:r>
      <w:r w:rsidR="00420ED8">
        <w:rPr>
          <w:rStyle w:val="normaltextrun"/>
          <w:rFonts w:ascii="Arial" w:hAnsi="Arial" w:cs="Arial"/>
        </w:rPr>
        <w:t xml:space="preserve"> can be viewed here: </w:t>
      </w:r>
      <w:hyperlink r:id="rId7" w:history="1">
        <w:r w:rsidR="004C3C44" w:rsidRPr="00531E1D">
          <w:rPr>
            <w:rStyle w:val="Hyperlink"/>
            <w:rFonts w:ascii="Arial" w:hAnsi="Arial" w:cs="Arial"/>
          </w:rPr>
          <w:t>www.yin.scot</w:t>
        </w:r>
      </w:hyperlink>
      <w:r w:rsidR="004C3C44">
        <w:rPr>
          <w:rStyle w:val="normaltextrun"/>
          <w:rFonts w:ascii="Arial" w:hAnsi="Arial" w:cs="Arial"/>
        </w:rPr>
        <w:t xml:space="preserve"> </w:t>
      </w:r>
    </w:p>
    <w:p w14:paraId="4E01498E" w14:textId="77777777" w:rsidR="004C3C44" w:rsidRDefault="004C3C44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32FD7DCB" w14:textId="1970EA35" w:rsidR="007C5834" w:rsidRDefault="006A7889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The Young Islanders Network </w:t>
      </w:r>
      <w:r w:rsidR="00E15AF6">
        <w:rPr>
          <w:rStyle w:val="normaltextrun"/>
          <w:rFonts w:ascii="Arial" w:hAnsi="Arial" w:cs="Arial"/>
        </w:rPr>
        <w:t xml:space="preserve">(YIN) </w:t>
      </w:r>
      <w:r>
        <w:rPr>
          <w:rStyle w:val="normaltextrun"/>
          <w:rFonts w:ascii="Arial" w:hAnsi="Arial" w:cs="Arial"/>
        </w:rPr>
        <w:t xml:space="preserve">was established </w:t>
      </w:r>
      <w:r w:rsidR="00E15AF6">
        <w:rPr>
          <w:rStyle w:val="normaltextrun"/>
          <w:rFonts w:ascii="Arial" w:hAnsi="Arial" w:cs="Arial"/>
        </w:rPr>
        <w:t>in 2021 as</w:t>
      </w:r>
      <w:r w:rsidR="0051454B">
        <w:rPr>
          <w:rStyle w:val="normaltextrun"/>
          <w:rFonts w:ascii="Arial" w:hAnsi="Arial" w:cs="Arial"/>
        </w:rPr>
        <w:t xml:space="preserve"> </w:t>
      </w:r>
      <w:r w:rsidR="00E15AF6">
        <w:rPr>
          <w:rStyle w:val="normaltextrun"/>
          <w:rFonts w:ascii="Arial" w:hAnsi="Arial" w:cs="Arial"/>
        </w:rPr>
        <w:t>a platform to meaningfully involve young islanders in the implementation of the National Island</w:t>
      </w:r>
      <w:r w:rsidR="00A90B32">
        <w:rPr>
          <w:rStyle w:val="normaltextrun"/>
          <w:rFonts w:ascii="Arial" w:hAnsi="Arial" w:cs="Arial"/>
        </w:rPr>
        <w:t>s</w:t>
      </w:r>
      <w:r w:rsidR="00E15AF6">
        <w:rPr>
          <w:rStyle w:val="normaltextrun"/>
          <w:rFonts w:ascii="Arial" w:hAnsi="Arial" w:cs="Arial"/>
        </w:rPr>
        <w:t xml:space="preserve"> Plan. It is </w:t>
      </w:r>
      <w:r w:rsidR="00A90B32">
        <w:rPr>
          <w:rStyle w:val="normaltextrun"/>
          <w:rFonts w:ascii="Arial" w:hAnsi="Arial" w:cs="Arial"/>
        </w:rPr>
        <w:t xml:space="preserve">supported through </w:t>
      </w:r>
      <w:r w:rsidR="00E15AF6">
        <w:rPr>
          <w:rStyle w:val="normaltextrun"/>
          <w:rFonts w:ascii="Arial" w:hAnsi="Arial" w:cs="Arial"/>
        </w:rPr>
        <w:t xml:space="preserve">Youth Scotland. </w:t>
      </w:r>
      <w:r>
        <w:rPr>
          <w:rStyle w:val="normaltextrun"/>
          <w:rFonts w:ascii="Arial" w:hAnsi="Arial" w:cs="Arial"/>
        </w:rPr>
        <w:t xml:space="preserve"> </w:t>
      </w:r>
    </w:p>
    <w:p w14:paraId="77A8DF5E" w14:textId="77777777" w:rsidR="0051454B" w:rsidRDefault="0051454B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7560722" w14:textId="727E2065" w:rsidR="0051454B" w:rsidRDefault="00103941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The Network</w:t>
      </w:r>
      <w:r w:rsidR="0051454B">
        <w:rPr>
          <w:rStyle w:val="normaltextrun"/>
          <w:rFonts w:ascii="Arial" w:hAnsi="Arial" w:cs="Arial"/>
        </w:rPr>
        <w:t xml:space="preserve"> kicked off with a Young Islanders Challenge which asked young people between the ages of 5 to 25 about their experiences living on Scottish islands.</w:t>
      </w:r>
      <w:r w:rsidR="00830BAD">
        <w:rPr>
          <w:rStyle w:val="normaltextrun"/>
          <w:rFonts w:ascii="Arial" w:hAnsi="Arial" w:cs="Arial"/>
        </w:rPr>
        <w:t xml:space="preserve"> Through this challenge a framework for YIN was developed and a number of young people signed up to be involved on an ongoing basis. </w:t>
      </w:r>
      <w:r w:rsidR="0051454B">
        <w:rPr>
          <w:rStyle w:val="normaltextrun"/>
          <w:rFonts w:ascii="Arial" w:hAnsi="Arial" w:cs="Arial"/>
        </w:rPr>
        <w:t xml:space="preserve"> </w:t>
      </w:r>
    </w:p>
    <w:p w14:paraId="61264970" w14:textId="77777777" w:rsidR="00A5105C" w:rsidRDefault="00A5105C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5FB99720" w14:textId="4D79E9B3" w:rsidR="00A5105C" w:rsidRDefault="00A5105C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YIN members meet online every month and get together for face-to-face meetings and residentials. </w:t>
      </w:r>
      <w:r w:rsidR="00530F12">
        <w:rPr>
          <w:rStyle w:val="normaltextrun"/>
          <w:rFonts w:ascii="Arial" w:hAnsi="Arial" w:cs="Arial"/>
        </w:rPr>
        <w:t xml:space="preserve">It is not all serious discussion – </w:t>
      </w:r>
      <w:r w:rsidR="00830BAD">
        <w:rPr>
          <w:rStyle w:val="normaltextrun"/>
          <w:rFonts w:ascii="Arial" w:hAnsi="Arial" w:cs="Arial"/>
        </w:rPr>
        <w:t>members organise</w:t>
      </w:r>
      <w:r w:rsidR="005C721F">
        <w:rPr>
          <w:rStyle w:val="normaltextrun"/>
          <w:rFonts w:ascii="Arial" w:hAnsi="Arial" w:cs="Arial"/>
        </w:rPr>
        <w:t xml:space="preserve"> </w:t>
      </w:r>
      <w:r w:rsidR="00830BAD">
        <w:rPr>
          <w:rStyle w:val="normaltextrun"/>
          <w:rFonts w:ascii="Arial" w:hAnsi="Arial" w:cs="Arial"/>
        </w:rPr>
        <w:t>fun activities, they d</w:t>
      </w:r>
      <w:r w:rsidR="00530F12">
        <w:rPr>
          <w:rStyle w:val="normaltextrun"/>
          <w:rFonts w:ascii="Arial" w:hAnsi="Arial" w:cs="Arial"/>
        </w:rPr>
        <w:t xml:space="preserve">evelop learning and leadership skills as well as make friends. </w:t>
      </w:r>
      <w:r w:rsidR="007B4E26">
        <w:rPr>
          <w:rStyle w:val="normaltextrun"/>
          <w:rFonts w:ascii="Arial" w:hAnsi="Arial" w:cs="Arial"/>
        </w:rPr>
        <w:t xml:space="preserve">They meet with decision makers and service providers at all levels to discuss young islanders’ priorities. In 2022, YIN designed the Young Islanders Transport Challenge </w:t>
      </w:r>
      <w:r w:rsidR="00AE28E3">
        <w:rPr>
          <w:rStyle w:val="normaltextrun"/>
          <w:rFonts w:ascii="Arial" w:hAnsi="Arial" w:cs="Arial"/>
        </w:rPr>
        <w:t xml:space="preserve">which highlighted the need for accessible, affordable, and reliable transport options.  </w:t>
      </w:r>
      <w:r w:rsidR="007B4E26">
        <w:rPr>
          <w:rStyle w:val="normaltextrun"/>
          <w:rFonts w:ascii="Arial" w:hAnsi="Arial" w:cs="Arial"/>
        </w:rPr>
        <w:t xml:space="preserve">  </w:t>
      </w:r>
    </w:p>
    <w:p w14:paraId="4CA75E01" w14:textId="77777777" w:rsidR="00EE3781" w:rsidRDefault="00EE3781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3EF87D6D" w14:textId="368496E1" w:rsidR="00EE3781" w:rsidRDefault="00EE3781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The focus for 2023 was the Young Islanders Housing Challenge</w:t>
      </w:r>
      <w:r w:rsidR="00AC0372">
        <w:rPr>
          <w:rStyle w:val="normaltextrun"/>
          <w:rFonts w:ascii="Arial" w:hAnsi="Arial" w:cs="Arial"/>
        </w:rPr>
        <w:t xml:space="preserve">. YIN members researched and consulted on the issues and have produced an interim report which can be found on their website. </w:t>
      </w:r>
    </w:p>
    <w:p w14:paraId="1DAEADE1" w14:textId="77777777" w:rsidR="00010B9D" w:rsidRDefault="00010B9D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1E163E35" w14:textId="014FB65F" w:rsidR="00010B9D" w:rsidRDefault="00010B9D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YIN members spoke of different aspirations for their islands</w:t>
      </w:r>
      <w:r w:rsidR="00460138">
        <w:rPr>
          <w:rStyle w:val="normaltextrun"/>
          <w:rFonts w:ascii="Arial" w:hAnsi="Arial" w:cs="Arial"/>
        </w:rPr>
        <w:t xml:space="preserve">, and for themselves, but underpinning their participation in the Network was a shared belief in </w:t>
      </w:r>
      <w:r w:rsidR="00460138" w:rsidRPr="00DE5BBF">
        <w:rPr>
          <w:rStyle w:val="normaltextrun"/>
          <w:rFonts w:ascii="Arial" w:hAnsi="Arial" w:cs="Arial"/>
          <w:b/>
          <w:bCs/>
        </w:rPr>
        <w:t>the right of</w:t>
      </w:r>
      <w:r w:rsidR="00460138">
        <w:rPr>
          <w:rStyle w:val="normaltextrun"/>
          <w:rFonts w:ascii="Arial" w:hAnsi="Arial" w:cs="Arial"/>
        </w:rPr>
        <w:t xml:space="preserve"> </w:t>
      </w:r>
      <w:r w:rsidR="00460138" w:rsidRPr="00DE5BBF">
        <w:rPr>
          <w:rStyle w:val="normaltextrun"/>
          <w:rFonts w:ascii="Arial" w:hAnsi="Arial" w:cs="Arial"/>
          <w:b/>
          <w:bCs/>
        </w:rPr>
        <w:t>young people to have a say in the matters that affect them</w:t>
      </w:r>
      <w:r w:rsidR="00630A31">
        <w:rPr>
          <w:rStyle w:val="normaltextrun"/>
          <w:rFonts w:ascii="Arial" w:hAnsi="Arial" w:cs="Arial"/>
        </w:rPr>
        <w:t>,</w:t>
      </w:r>
      <w:r w:rsidR="00460138">
        <w:rPr>
          <w:rStyle w:val="normaltextrun"/>
          <w:rFonts w:ascii="Arial" w:hAnsi="Arial" w:cs="Arial"/>
        </w:rPr>
        <w:t xml:space="preserve"> as well as </w:t>
      </w:r>
      <w:r w:rsidR="00630A31">
        <w:rPr>
          <w:rStyle w:val="normaltextrun"/>
          <w:rFonts w:ascii="Arial" w:hAnsi="Arial" w:cs="Arial"/>
        </w:rPr>
        <w:t xml:space="preserve">in </w:t>
      </w:r>
      <w:r w:rsidR="00460138">
        <w:rPr>
          <w:rStyle w:val="normaltextrun"/>
          <w:rFonts w:ascii="Arial" w:hAnsi="Arial" w:cs="Arial"/>
        </w:rPr>
        <w:t>the powerful positive impacts of giving younger people agency to affect change</w:t>
      </w:r>
      <w:r w:rsidR="00277424">
        <w:rPr>
          <w:rStyle w:val="normaltextrun"/>
          <w:rFonts w:ascii="Arial" w:hAnsi="Arial" w:cs="Arial"/>
        </w:rPr>
        <w:t xml:space="preserve"> in their communities. </w:t>
      </w:r>
      <w:r w:rsidR="00460138">
        <w:rPr>
          <w:rStyle w:val="normaltextrun"/>
          <w:rFonts w:ascii="Arial" w:hAnsi="Arial" w:cs="Arial"/>
        </w:rPr>
        <w:t xml:space="preserve">  </w:t>
      </w:r>
    </w:p>
    <w:p w14:paraId="38A9A183" w14:textId="77777777" w:rsidR="00010B9D" w:rsidRDefault="00010B9D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3D739D6D" w14:textId="3D3F3C65" w:rsidR="00C56331" w:rsidRDefault="00CF232F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41AA2">
        <w:rPr>
          <w:rStyle w:val="normaltextrun"/>
          <w:rFonts w:ascii="Arial" w:hAnsi="Arial" w:cs="Arial"/>
          <w:b/>
          <w:bCs/>
        </w:rPr>
        <w:t>Jamie Halcro Johnston MSP</w:t>
      </w:r>
      <w:r>
        <w:rPr>
          <w:rStyle w:val="normaltextrun"/>
          <w:rFonts w:ascii="Arial" w:hAnsi="Arial" w:cs="Arial"/>
          <w:b/>
          <w:bCs/>
        </w:rPr>
        <w:t xml:space="preserve"> </w:t>
      </w:r>
      <w:r w:rsidRPr="00BB5F0E">
        <w:rPr>
          <w:rStyle w:val="normaltextrun"/>
          <w:rFonts w:ascii="Arial" w:hAnsi="Arial" w:cs="Arial"/>
        </w:rPr>
        <w:t xml:space="preserve">thanked the two presenters and asked </w:t>
      </w:r>
      <w:r w:rsidR="00BB5F0E">
        <w:rPr>
          <w:rStyle w:val="normaltextrun"/>
          <w:rFonts w:ascii="Arial" w:hAnsi="Arial" w:cs="Arial"/>
        </w:rPr>
        <w:t xml:space="preserve">to what extent </w:t>
      </w:r>
      <w:r w:rsidRPr="00BB5F0E">
        <w:rPr>
          <w:rStyle w:val="normaltextrun"/>
          <w:rFonts w:ascii="Arial" w:hAnsi="Arial" w:cs="Arial"/>
        </w:rPr>
        <w:t xml:space="preserve">there was a </w:t>
      </w:r>
      <w:r w:rsidRPr="00B07387">
        <w:rPr>
          <w:rStyle w:val="normaltextrun"/>
          <w:rFonts w:ascii="Arial" w:hAnsi="Arial" w:cs="Arial"/>
        </w:rPr>
        <w:t xml:space="preserve">difference in </w:t>
      </w:r>
      <w:r w:rsidR="00BB5F0E" w:rsidRPr="00030E16">
        <w:rPr>
          <w:rStyle w:val="normaltextrun"/>
          <w:rFonts w:ascii="Arial" w:hAnsi="Arial" w:cs="Arial"/>
          <w:b/>
          <w:bCs/>
        </w:rPr>
        <w:t xml:space="preserve">transport </w:t>
      </w:r>
      <w:r w:rsidRPr="00B07387">
        <w:rPr>
          <w:rStyle w:val="normaltextrun"/>
          <w:rFonts w:ascii="Arial" w:hAnsi="Arial" w:cs="Arial"/>
        </w:rPr>
        <w:t>experiences</w:t>
      </w:r>
      <w:r w:rsidR="00BB5F0E" w:rsidRPr="00B07387">
        <w:rPr>
          <w:rStyle w:val="normaltextrun"/>
          <w:rFonts w:ascii="Arial" w:hAnsi="Arial" w:cs="Arial"/>
        </w:rPr>
        <w:t xml:space="preserve"> </w:t>
      </w:r>
      <w:r w:rsidRPr="00B07387">
        <w:rPr>
          <w:rStyle w:val="normaltextrun"/>
          <w:rFonts w:ascii="Arial" w:hAnsi="Arial" w:cs="Arial"/>
        </w:rPr>
        <w:t>between young islanders on mainland islands and those on the outer isles</w:t>
      </w:r>
      <w:r w:rsidRPr="00BB5F0E">
        <w:rPr>
          <w:rStyle w:val="normaltextrun"/>
          <w:rFonts w:ascii="Arial" w:hAnsi="Arial" w:cs="Arial"/>
        </w:rPr>
        <w:t>.</w:t>
      </w:r>
      <w:r w:rsidR="00BB5F0E">
        <w:rPr>
          <w:rStyle w:val="normaltextrun"/>
          <w:rFonts w:ascii="Arial" w:hAnsi="Arial" w:cs="Arial"/>
        </w:rPr>
        <w:t xml:space="preserve"> Kaydence and </w:t>
      </w:r>
      <w:r w:rsidR="009E0A57">
        <w:rPr>
          <w:rStyle w:val="normaltextrun"/>
          <w:rFonts w:ascii="Arial" w:hAnsi="Arial" w:cs="Arial"/>
        </w:rPr>
        <w:t>Naomi identified that the difference can be acute, especially</w:t>
      </w:r>
      <w:r w:rsidR="005E2FFB">
        <w:rPr>
          <w:rStyle w:val="normaltextrun"/>
          <w:rFonts w:ascii="Arial" w:hAnsi="Arial" w:cs="Arial"/>
        </w:rPr>
        <w:t xml:space="preserve">, </w:t>
      </w:r>
      <w:r w:rsidR="009E0A57">
        <w:rPr>
          <w:rStyle w:val="normaltextrun"/>
          <w:rFonts w:ascii="Arial" w:hAnsi="Arial" w:cs="Arial"/>
        </w:rPr>
        <w:t xml:space="preserve">in terms of young people </w:t>
      </w:r>
      <w:r w:rsidR="005E2FFB">
        <w:rPr>
          <w:rStyle w:val="normaltextrun"/>
          <w:rFonts w:ascii="Arial" w:hAnsi="Arial" w:cs="Arial"/>
        </w:rPr>
        <w:t xml:space="preserve">being able to </w:t>
      </w:r>
      <w:r w:rsidR="009E0A57">
        <w:rPr>
          <w:rStyle w:val="normaltextrun"/>
          <w:rFonts w:ascii="Arial" w:hAnsi="Arial" w:cs="Arial"/>
        </w:rPr>
        <w:t>access</w:t>
      </w:r>
      <w:r w:rsidR="005E2FFB">
        <w:rPr>
          <w:rStyle w:val="normaltextrun"/>
          <w:rFonts w:ascii="Arial" w:hAnsi="Arial" w:cs="Arial"/>
        </w:rPr>
        <w:t xml:space="preserve"> </w:t>
      </w:r>
      <w:r w:rsidR="009E0A57">
        <w:rPr>
          <w:rStyle w:val="normaltextrun"/>
          <w:rFonts w:ascii="Arial" w:hAnsi="Arial" w:cs="Arial"/>
        </w:rPr>
        <w:t>extracurricular opportunities</w:t>
      </w:r>
      <w:r w:rsidR="004E1091">
        <w:rPr>
          <w:rStyle w:val="normaltextrun"/>
          <w:rFonts w:ascii="Arial" w:hAnsi="Arial" w:cs="Arial"/>
        </w:rPr>
        <w:t>, or social opportunities.</w:t>
      </w:r>
      <w:r w:rsidR="005E2FFB">
        <w:rPr>
          <w:rStyle w:val="normaltextrun"/>
          <w:rFonts w:ascii="Arial" w:hAnsi="Arial" w:cs="Arial"/>
        </w:rPr>
        <w:t xml:space="preserve"> The cost </w:t>
      </w:r>
      <w:r w:rsidR="00F42ACC">
        <w:rPr>
          <w:rStyle w:val="normaltextrun"/>
          <w:rFonts w:ascii="Arial" w:hAnsi="Arial" w:cs="Arial"/>
        </w:rPr>
        <w:t xml:space="preserve">of ferry transport </w:t>
      </w:r>
      <w:r w:rsidR="005E2FFB">
        <w:rPr>
          <w:rStyle w:val="normaltextrun"/>
          <w:rFonts w:ascii="Arial" w:hAnsi="Arial" w:cs="Arial"/>
        </w:rPr>
        <w:t xml:space="preserve">can also </w:t>
      </w:r>
      <w:r w:rsidR="00F42ACC">
        <w:rPr>
          <w:rStyle w:val="normaltextrun"/>
          <w:rFonts w:ascii="Arial" w:hAnsi="Arial" w:cs="Arial"/>
        </w:rPr>
        <w:t xml:space="preserve">throw up complex </w:t>
      </w:r>
      <w:r w:rsidR="005E2FFB">
        <w:rPr>
          <w:rStyle w:val="normaltextrun"/>
          <w:rFonts w:ascii="Arial" w:hAnsi="Arial" w:cs="Arial"/>
        </w:rPr>
        <w:t>barrier</w:t>
      </w:r>
      <w:r w:rsidR="00F42ACC">
        <w:rPr>
          <w:rStyle w:val="normaltextrun"/>
          <w:rFonts w:ascii="Arial" w:hAnsi="Arial" w:cs="Arial"/>
        </w:rPr>
        <w:t>s</w:t>
      </w:r>
      <w:r w:rsidR="005E2FFB">
        <w:rPr>
          <w:rStyle w:val="normaltextrun"/>
          <w:rFonts w:ascii="Arial" w:hAnsi="Arial" w:cs="Arial"/>
        </w:rPr>
        <w:t xml:space="preserve"> for young people and their families</w:t>
      </w:r>
      <w:r w:rsidR="00F42ACC">
        <w:rPr>
          <w:rStyle w:val="normaltextrun"/>
          <w:rFonts w:ascii="Arial" w:hAnsi="Arial" w:cs="Arial"/>
        </w:rPr>
        <w:t xml:space="preserve"> who </w:t>
      </w:r>
      <w:r w:rsidR="00543677">
        <w:rPr>
          <w:rStyle w:val="normaltextrun"/>
          <w:rFonts w:ascii="Arial" w:hAnsi="Arial" w:cs="Arial"/>
        </w:rPr>
        <w:t>not only</w:t>
      </w:r>
      <w:r w:rsidR="00F42ACC">
        <w:rPr>
          <w:rStyle w:val="normaltextrun"/>
          <w:rFonts w:ascii="Arial" w:hAnsi="Arial" w:cs="Arial"/>
        </w:rPr>
        <w:t xml:space="preserve"> need to plan their lives around </w:t>
      </w:r>
      <w:r w:rsidR="00E60EA2">
        <w:rPr>
          <w:rStyle w:val="normaltextrun"/>
          <w:rFonts w:ascii="Arial" w:hAnsi="Arial" w:cs="Arial"/>
        </w:rPr>
        <w:t xml:space="preserve">the </w:t>
      </w:r>
      <w:r w:rsidR="00F42ACC">
        <w:rPr>
          <w:rStyle w:val="normaltextrun"/>
          <w:rFonts w:ascii="Arial" w:hAnsi="Arial" w:cs="Arial"/>
        </w:rPr>
        <w:t>small</w:t>
      </w:r>
      <w:r w:rsidR="00E60EA2">
        <w:rPr>
          <w:rStyle w:val="normaltextrun"/>
          <w:rFonts w:ascii="Arial" w:hAnsi="Arial" w:cs="Arial"/>
        </w:rPr>
        <w:t>est possible</w:t>
      </w:r>
      <w:r w:rsidR="00F42ACC">
        <w:rPr>
          <w:rStyle w:val="normaltextrun"/>
          <w:rFonts w:ascii="Arial" w:hAnsi="Arial" w:cs="Arial"/>
        </w:rPr>
        <w:t xml:space="preserve"> number of trips</w:t>
      </w:r>
      <w:r w:rsidR="00E60EA2">
        <w:rPr>
          <w:rStyle w:val="normaltextrun"/>
          <w:rFonts w:ascii="Arial" w:hAnsi="Arial" w:cs="Arial"/>
        </w:rPr>
        <w:t xml:space="preserve"> for essential shopping or visits to a health service</w:t>
      </w:r>
      <w:r w:rsidR="00543677">
        <w:rPr>
          <w:rStyle w:val="normaltextrun"/>
          <w:rFonts w:ascii="Arial" w:hAnsi="Arial" w:cs="Arial"/>
        </w:rPr>
        <w:t xml:space="preserve">, to stay within budget, but also have to contend with very expensive food and goods in local shops where the price of items </w:t>
      </w:r>
      <w:r w:rsidR="00495DE6">
        <w:rPr>
          <w:rStyle w:val="normaltextrun"/>
          <w:rFonts w:ascii="Arial" w:hAnsi="Arial" w:cs="Arial"/>
        </w:rPr>
        <w:t>reflects</w:t>
      </w:r>
      <w:r w:rsidR="00543677">
        <w:rPr>
          <w:rStyle w:val="normaltextrun"/>
          <w:rFonts w:ascii="Arial" w:hAnsi="Arial" w:cs="Arial"/>
        </w:rPr>
        <w:t xml:space="preserve"> the additional freight charges. </w:t>
      </w:r>
    </w:p>
    <w:p w14:paraId="7BA983F0" w14:textId="77777777" w:rsidR="00101B7E" w:rsidRDefault="00101B7E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A7C4B8C" w14:textId="225A6EFF" w:rsidR="00B07387" w:rsidRDefault="00552200" w:rsidP="264C30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264C305C">
        <w:rPr>
          <w:rStyle w:val="normaltextrun"/>
          <w:rFonts w:ascii="Arial" w:hAnsi="Arial" w:cs="Arial"/>
          <w:b/>
          <w:bCs/>
        </w:rPr>
        <w:t>Kathryn Duffus</w:t>
      </w:r>
      <w:r w:rsidRPr="264C305C">
        <w:rPr>
          <w:rStyle w:val="normaltextrun"/>
          <w:rFonts w:ascii="Arial" w:hAnsi="Arial" w:cs="Arial"/>
        </w:rPr>
        <w:t xml:space="preserve"> asked </w:t>
      </w:r>
      <w:r w:rsidR="000470BC" w:rsidRPr="264C305C">
        <w:rPr>
          <w:rStyle w:val="normaltextrun"/>
          <w:rFonts w:ascii="Arial" w:hAnsi="Arial" w:cs="Arial"/>
        </w:rPr>
        <w:t xml:space="preserve">for views on free inter-island ferry transport for younger people. </w:t>
      </w:r>
      <w:r w:rsidRPr="264C305C">
        <w:rPr>
          <w:rStyle w:val="normaltextrun"/>
          <w:rFonts w:ascii="Arial" w:hAnsi="Arial" w:cs="Arial"/>
        </w:rPr>
        <w:t xml:space="preserve"> </w:t>
      </w:r>
      <w:r w:rsidR="008B5E36" w:rsidRPr="264C305C">
        <w:rPr>
          <w:rStyle w:val="normaltextrun"/>
          <w:rFonts w:ascii="Arial" w:hAnsi="Arial" w:cs="Arial"/>
        </w:rPr>
        <w:t xml:space="preserve">Kaydence and Naomi confirmed that </w:t>
      </w:r>
      <w:r w:rsidR="00101B7E" w:rsidRPr="264C305C">
        <w:rPr>
          <w:rStyle w:val="normaltextrun"/>
          <w:rFonts w:ascii="Arial" w:hAnsi="Arial" w:cs="Arial"/>
        </w:rPr>
        <w:t xml:space="preserve">YIN </w:t>
      </w:r>
      <w:r w:rsidR="008B5E36" w:rsidRPr="264C305C">
        <w:rPr>
          <w:rStyle w:val="normaltextrun"/>
          <w:rFonts w:ascii="Arial" w:hAnsi="Arial" w:cs="Arial"/>
        </w:rPr>
        <w:t>h</w:t>
      </w:r>
      <w:r w:rsidR="00101B7E" w:rsidRPr="264C305C">
        <w:rPr>
          <w:rStyle w:val="normaltextrun"/>
          <w:rFonts w:ascii="Arial" w:hAnsi="Arial" w:cs="Arial"/>
        </w:rPr>
        <w:t xml:space="preserve">as raised </w:t>
      </w:r>
      <w:r w:rsidR="00F159CE" w:rsidRPr="264C305C">
        <w:rPr>
          <w:rStyle w:val="normaltextrun"/>
          <w:rFonts w:ascii="Arial" w:hAnsi="Arial" w:cs="Arial"/>
        </w:rPr>
        <w:t xml:space="preserve">the matter of </w:t>
      </w:r>
      <w:r w:rsidR="00101B7E" w:rsidRPr="264C305C">
        <w:rPr>
          <w:rStyle w:val="normaltextrun"/>
          <w:rFonts w:ascii="Arial" w:hAnsi="Arial" w:cs="Arial"/>
        </w:rPr>
        <w:t xml:space="preserve">extending free </w:t>
      </w:r>
      <w:r w:rsidR="00772E34" w:rsidRPr="264C305C">
        <w:rPr>
          <w:rStyle w:val="normaltextrun"/>
          <w:rFonts w:ascii="Arial" w:hAnsi="Arial" w:cs="Arial"/>
        </w:rPr>
        <w:t xml:space="preserve">inter island </w:t>
      </w:r>
      <w:r w:rsidR="00101B7E" w:rsidRPr="264C305C">
        <w:rPr>
          <w:rStyle w:val="normaltextrun"/>
          <w:rFonts w:ascii="Arial" w:hAnsi="Arial" w:cs="Arial"/>
        </w:rPr>
        <w:t xml:space="preserve">ferry travel for young people and schools with Calmac’s Community Board and </w:t>
      </w:r>
      <w:r w:rsidR="00F72227">
        <w:rPr>
          <w:rStyle w:val="normaltextrun"/>
          <w:rFonts w:ascii="Arial" w:hAnsi="Arial" w:cs="Arial"/>
        </w:rPr>
        <w:t xml:space="preserve">that YIN members </w:t>
      </w:r>
      <w:r w:rsidR="00101B7E" w:rsidRPr="264C305C">
        <w:rPr>
          <w:rStyle w:val="normaltextrun"/>
          <w:rFonts w:ascii="Arial" w:hAnsi="Arial" w:cs="Arial"/>
        </w:rPr>
        <w:t xml:space="preserve">have received </w:t>
      </w:r>
      <w:r w:rsidR="00D3405F" w:rsidRPr="264C305C">
        <w:rPr>
          <w:rStyle w:val="normaltextrun"/>
          <w:rFonts w:ascii="Arial" w:hAnsi="Arial" w:cs="Arial"/>
        </w:rPr>
        <w:t xml:space="preserve">some </w:t>
      </w:r>
      <w:r w:rsidR="00101B7E" w:rsidRPr="264C305C">
        <w:rPr>
          <w:rStyle w:val="normaltextrun"/>
          <w:rFonts w:ascii="Arial" w:hAnsi="Arial" w:cs="Arial"/>
        </w:rPr>
        <w:t>assurance that this is something the Scottish Government is considering</w:t>
      </w:r>
      <w:r w:rsidR="00D3405F" w:rsidRPr="264C305C">
        <w:rPr>
          <w:rStyle w:val="normaltextrun"/>
          <w:rFonts w:ascii="Arial" w:hAnsi="Arial" w:cs="Arial"/>
        </w:rPr>
        <w:t xml:space="preserve">, at least in relation to under </w:t>
      </w:r>
      <w:r w:rsidR="008120A2" w:rsidRPr="264C305C">
        <w:rPr>
          <w:rStyle w:val="normaltextrun"/>
          <w:rFonts w:ascii="Arial" w:hAnsi="Arial" w:cs="Arial"/>
        </w:rPr>
        <w:t>22-year-</w:t>
      </w:r>
      <w:r w:rsidR="00D3405F" w:rsidRPr="264C305C">
        <w:rPr>
          <w:rStyle w:val="normaltextrun"/>
          <w:rFonts w:ascii="Arial" w:hAnsi="Arial" w:cs="Arial"/>
        </w:rPr>
        <w:t>olds</w:t>
      </w:r>
      <w:r w:rsidR="00046496" w:rsidRPr="264C305C">
        <w:rPr>
          <w:rStyle w:val="normaltextrun"/>
          <w:rFonts w:ascii="Arial" w:hAnsi="Arial" w:cs="Arial"/>
        </w:rPr>
        <w:t xml:space="preserve">’ foot fares. There are however other barriers that need addressed including the integration of bus and ferry timetables </w:t>
      </w:r>
      <w:r w:rsidR="00FA731E">
        <w:rPr>
          <w:rStyle w:val="normaltextrun"/>
          <w:rFonts w:ascii="Arial" w:hAnsi="Arial" w:cs="Arial"/>
        </w:rPr>
        <w:t>and continued</w:t>
      </w:r>
      <w:r w:rsidR="5830F5BD" w:rsidRPr="264C305C">
        <w:rPr>
          <w:rStyle w:val="normaltextrun"/>
          <w:rFonts w:ascii="Arial" w:hAnsi="Arial" w:cs="Arial"/>
        </w:rPr>
        <w:t xml:space="preserve"> promotion </w:t>
      </w:r>
      <w:r w:rsidR="00B07387" w:rsidRPr="264C305C">
        <w:rPr>
          <w:rStyle w:val="normaltextrun"/>
          <w:rFonts w:ascii="Arial" w:hAnsi="Arial" w:cs="Arial"/>
        </w:rPr>
        <w:t>of the Young Scot card amongst island young people</w:t>
      </w:r>
      <w:r w:rsidR="07C2D3E5" w:rsidRPr="264C305C">
        <w:rPr>
          <w:rStyle w:val="normaltextrun"/>
          <w:rFonts w:ascii="Arial" w:hAnsi="Arial" w:cs="Arial"/>
        </w:rPr>
        <w:t>,</w:t>
      </w:r>
      <w:r w:rsidR="07C2D3E5" w:rsidRPr="264C305C">
        <w:rPr>
          <w:rStyle w:val="normaltextrun"/>
          <w:rFonts w:ascii="Arial" w:hAnsi="Arial" w:cs="Arial"/>
          <w:color w:val="FF0000"/>
        </w:rPr>
        <w:t xml:space="preserve"> </w:t>
      </w:r>
      <w:r w:rsidR="07C2D3E5" w:rsidRPr="00FA731E">
        <w:rPr>
          <w:rStyle w:val="normaltextrun"/>
          <w:rFonts w:ascii="Arial" w:hAnsi="Arial" w:cs="Arial"/>
        </w:rPr>
        <w:t>particularly smaller islands</w:t>
      </w:r>
      <w:r w:rsidR="00B07387" w:rsidRPr="00FA731E">
        <w:rPr>
          <w:rStyle w:val="normaltextrun"/>
          <w:rFonts w:ascii="Arial" w:hAnsi="Arial" w:cs="Arial"/>
        </w:rPr>
        <w:t xml:space="preserve">. </w:t>
      </w:r>
    </w:p>
    <w:p w14:paraId="2CAC86E2" w14:textId="77777777" w:rsidR="00030E16" w:rsidRPr="00633720" w:rsidRDefault="00030E16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F87ADC5" w14:textId="05C53EB3" w:rsidR="00005D3B" w:rsidRDefault="00030E16" w:rsidP="264C30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264C305C">
        <w:rPr>
          <w:rStyle w:val="normaltextrun"/>
          <w:rFonts w:ascii="Arial" w:hAnsi="Arial" w:cs="Arial"/>
          <w:b/>
          <w:bCs/>
        </w:rPr>
        <w:t>Beatrice Wishart MSP</w:t>
      </w:r>
      <w:r w:rsidRPr="264C305C">
        <w:rPr>
          <w:rStyle w:val="normaltextrun"/>
          <w:rFonts w:ascii="Arial" w:hAnsi="Arial" w:cs="Arial"/>
        </w:rPr>
        <w:t xml:space="preserve"> asked whether the matter of </w:t>
      </w:r>
      <w:r w:rsidRPr="264C305C">
        <w:rPr>
          <w:rStyle w:val="normaltextrun"/>
          <w:rFonts w:ascii="Arial" w:hAnsi="Arial" w:cs="Arial"/>
          <w:b/>
          <w:bCs/>
        </w:rPr>
        <w:t>digital connectivity</w:t>
      </w:r>
      <w:r w:rsidRPr="264C305C">
        <w:rPr>
          <w:rStyle w:val="normaltextrun"/>
          <w:rFonts w:ascii="Arial" w:hAnsi="Arial" w:cs="Arial"/>
        </w:rPr>
        <w:t xml:space="preserve"> ha</w:t>
      </w:r>
      <w:r w:rsidR="00F35D27" w:rsidRPr="264C305C">
        <w:rPr>
          <w:rStyle w:val="normaltextrun"/>
          <w:rFonts w:ascii="Arial" w:hAnsi="Arial" w:cs="Arial"/>
        </w:rPr>
        <w:t>d</w:t>
      </w:r>
      <w:r w:rsidRPr="264C305C">
        <w:rPr>
          <w:rStyle w:val="normaltextrun"/>
          <w:rFonts w:ascii="Arial" w:hAnsi="Arial" w:cs="Arial"/>
        </w:rPr>
        <w:t xml:space="preserve"> arisen in YIN’s consultations. </w:t>
      </w:r>
      <w:r w:rsidR="00005D3B" w:rsidRPr="264C305C">
        <w:rPr>
          <w:rStyle w:val="normaltextrun"/>
          <w:rFonts w:ascii="Arial" w:hAnsi="Arial" w:cs="Arial"/>
        </w:rPr>
        <w:t>Naomi Macdonald reported that there were no young people from the</w:t>
      </w:r>
      <w:r w:rsidR="00FA731E" w:rsidRPr="00FA731E">
        <w:rPr>
          <w:rStyle w:val="normaltextrun"/>
          <w:rFonts w:ascii="Arial" w:hAnsi="Arial" w:cs="Arial"/>
        </w:rPr>
        <w:t xml:space="preserve"> </w:t>
      </w:r>
      <w:r w:rsidR="40380D22" w:rsidRPr="00FA731E">
        <w:rPr>
          <w:rStyle w:val="normaltextrun"/>
          <w:rFonts w:ascii="Arial" w:hAnsi="Arial" w:cs="Arial"/>
        </w:rPr>
        <w:t xml:space="preserve">Ross </w:t>
      </w:r>
      <w:r w:rsidR="00005D3B" w:rsidRPr="00FA731E">
        <w:rPr>
          <w:rStyle w:val="normaltextrun"/>
          <w:rFonts w:ascii="Arial" w:hAnsi="Arial" w:cs="Arial"/>
        </w:rPr>
        <w:t xml:space="preserve">of Mull </w:t>
      </w:r>
      <w:r w:rsidR="62F4A0B2" w:rsidRPr="00FA731E">
        <w:rPr>
          <w:rStyle w:val="normaltextrun"/>
          <w:rFonts w:ascii="Arial" w:hAnsi="Arial" w:cs="Arial"/>
        </w:rPr>
        <w:t xml:space="preserve">currently </w:t>
      </w:r>
      <w:r w:rsidR="00005D3B" w:rsidRPr="264C305C">
        <w:rPr>
          <w:rStyle w:val="normaltextrun"/>
          <w:rFonts w:ascii="Arial" w:hAnsi="Arial" w:cs="Arial"/>
        </w:rPr>
        <w:t>able to engage with the online YIN meetings a</w:t>
      </w:r>
      <w:r w:rsidR="00F35D27" w:rsidRPr="264C305C">
        <w:rPr>
          <w:rStyle w:val="normaltextrun"/>
          <w:rFonts w:ascii="Arial" w:hAnsi="Arial" w:cs="Arial"/>
        </w:rPr>
        <w:t>s</w:t>
      </w:r>
      <w:r w:rsidR="00005D3B" w:rsidRPr="264C305C">
        <w:rPr>
          <w:rStyle w:val="normaltextrun"/>
          <w:rFonts w:ascii="Arial" w:hAnsi="Arial" w:cs="Arial"/>
        </w:rPr>
        <w:t xml:space="preserve"> the</w:t>
      </w:r>
      <w:r w:rsidR="001413FA" w:rsidRPr="264C305C">
        <w:rPr>
          <w:rStyle w:val="normaltextrun"/>
          <w:rFonts w:ascii="Arial" w:hAnsi="Arial" w:cs="Arial"/>
        </w:rPr>
        <w:t>ir connecti</w:t>
      </w:r>
      <w:r w:rsidR="00282599">
        <w:rPr>
          <w:rStyle w:val="normaltextrun"/>
          <w:rFonts w:ascii="Arial" w:hAnsi="Arial" w:cs="Arial"/>
        </w:rPr>
        <w:t>vity</w:t>
      </w:r>
      <w:r w:rsidR="001413FA" w:rsidRPr="264C305C">
        <w:rPr>
          <w:rStyle w:val="normaltextrun"/>
          <w:rFonts w:ascii="Arial" w:hAnsi="Arial" w:cs="Arial"/>
        </w:rPr>
        <w:t xml:space="preserve"> is so poor.</w:t>
      </w:r>
      <w:r w:rsidR="00350D9C" w:rsidRPr="264C305C">
        <w:rPr>
          <w:rStyle w:val="normaltextrun"/>
          <w:rFonts w:ascii="Arial" w:hAnsi="Arial" w:cs="Arial"/>
        </w:rPr>
        <w:t xml:space="preserve"> Kaydence confirmed this and suggested poor connectivity was </w:t>
      </w:r>
      <w:r w:rsidR="00350D9C" w:rsidRPr="264C305C">
        <w:rPr>
          <w:rStyle w:val="normaltextrun"/>
          <w:rFonts w:ascii="Arial" w:hAnsi="Arial" w:cs="Arial"/>
        </w:rPr>
        <w:lastRenderedPageBreak/>
        <w:t xml:space="preserve">normalised </w:t>
      </w:r>
      <w:r w:rsidR="0054284B" w:rsidRPr="264C305C">
        <w:rPr>
          <w:rStyle w:val="normaltextrun"/>
          <w:rFonts w:ascii="Arial" w:hAnsi="Arial" w:cs="Arial"/>
        </w:rPr>
        <w:t>-</w:t>
      </w:r>
      <w:r w:rsidR="00350D9C" w:rsidRPr="264C305C">
        <w:rPr>
          <w:rStyle w:val="normaltextrun"/>
          <w:rFonts w:ascii="Arial" w:hAnsi="Arial" w:cs="Arial"/>
        </w:rPr>
        <w:t xml:space="preserve"> both young people and their families compe</w:t>
      </w:r>
      <w:r w:rsidR="003247F6" w:rsidRPr="264C305C">
        <w:rPr>
          <w:rStyle w:val="normaltextrun"/>
          <w:rFonts w:ascii="Arial" w:hAnsi="Arial" w:cs="Arial"/>
        </w:rPr>
        <w:t xml:space="preserve">nsate through things like switching cameras off </w:t>
      </w:r>
      <w:r w:rsidR="00E01210" w:rsidRPr="264C305C">
        <w:rPr>
          <w:rStyle w:val="normaltextrun"/>
          <w:rFonts w:ascii="Arial" w:hAnsi="Arial" w:cs="Arial"/>
        </w:rPr>
        <w:t xml:space="preserve">during meetings, </w:t>
      </w:r>
      <w:r w:rsidR="003247F6" w:rsidRPr="264C305C">
        <w:rPr>
          <w:rStyle w:val="normaltextrun"/>
          <w:rFonts w:ascii="Arial" w:hAnsi="Arial" w:cs="Arial"/>
        </w:rPr>
        <w:t xml:space="preserve">or </w:t>
      </w:r>
      <w:r w:rsidR="00E01210" w:rsidRPr="264C305C">
        <w:rPr>
          <w:rStyle w:val="normaltextrun"/>
          <w:rFonts w:ascii="Arial" w:hAnsi="Arial" w:cs="Arial"/>
        </w:rPr>
        <w:t xml:space="preserve">coordinating activities so only one household member </w:t>
      </w:r>
      <w:r w:rsidR="00D605A2" w:rsidRPr="264C305C">
        <w:rPr>
          <w:rStyle w:val="normaltextrun"/>
          <w:rFonts w:ascii="Arial" w:hAnsi="Arial" w:cs="Arial"/>
        </w:rPr>
        <w:t>i</w:t>
      </w:r>
      <w:r w:rsidR="00E01210" w:rsidRPr="264C305C">
        <w:rPr>
          <w:rStyle w:val="normaltextrun"/>
          <w:rFonts w:ascii="Arial" w:hAnsi="Arial" w:cs="Arial"/>
        </w:rPr>
        <w:t xml:space="preserve">s using the available bandwidth </w:t>
      </w:r>
      <w:r w:rsidR="003247F6" w:rsidRPr="264C305C">
        <w:rPr>
          <w:rStyle w:val="normaltextrun"/>
          <w:rFonts w:ascii="Arial" w:hAnsi="Arial" w:cs="Arial"/>
        </w:rPr>
        <w:t xml:space="preserve">at a time. </w:t>
      </w:r>
      <w:r w:rsidR="00350D9C" w:rsidRPr="264C305C">
        <w:rPr>
          <w:rStyle w:val="normaltextrun"/>
          <w:rFonts w:ascii="Arial" w:hAnsi="Arial" w:cs="Arial"/>
        </w:rPr>
        <w:t xml:space="preserve"> </w:t>
      </w:r>
      <w:r w:rsidR="00633720" w:rsidRPr="264C305C">
        <w:rPr>
          <w:rStyle w:val="normaltextrun"/>
          <w:rFonts w:ascii="Arial" w:hAnsi="Arial" w:cs="Arial"/>
        </w:rPr>
        <w:t xml:space="preserve"> </w:t>
      </w:r>
      <w:r w:rsidR="001413FA" w:rsidRPr="264C305C">
        <w:rPr>
          <w:rStyle w:val="normaltextrun"/>
          <w:rFonts w:ascii="Arial" w:hAnsi="Arial" w:cs="Arial"/>
        </w:rPr>
        <w:t xml:space="preserve"> </w:t>
      </w:r>
      <w:r w:rsidR="00005D3B" w:rsidRPr="264C305C">
        <w:rPr>
          <w:rStyle w:val="normaltextrun"/>
          <w:rFonts w:ascii="Arial" w:hAnsi="Arial" w:cs="Arial"/>
        </w:rPr>
        <w:t xml:space="preserve"> </w:t>
      </w:r>
    </w:p>
    <w:p w14:paraId="65B64886" w14:textId="6190BEDF" w:rsidR="00B07387" w:rsidRDefault="002B3596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 </w:t>
      </w:r>
    </w:p>
    <w:p w14:paraId="0DA2589D" w14:textId="77777777" w:rsidR="009D6E94" w:rsidRDefault="00A823D6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41AA2">
        <w:rPr>
          <w:rStyle w:val="normaltextrun"/>
          <w:rFonts w:ascii="Arial" w:hAnsi="Arial" w:cs="Arial"/>
          <w:b/>
          <w:bCs/>
        </w:rPr>
        <w:t>Jamie Halcro Johnston MSP</w:t>
      </w:r>
      <w:r>
        <w:rPr>
          <w:rStyle w:val="normaltextrun"/>
          <w:rFonts w:ascii="Arial" w:hAnsi="Arial" w:cs="Arial"/>
          <w:b/>
          <w:bCs/>
        </w:rPr>
        <w:t xml:space="preserve"> </w:t>
      </w:r>
      <w:r w:rsidRPr="00713A0D">
        <w:rPr>
          <w:rStyle w:val="normaltextrun"/>
          <w:rFonts w:ascii="Arial" w:hAnsi="Arial" w:cs="Arial"/>
        </w:rPr>
        <w:t>invited</w:t>
      </w:r>
      <w:r>
        <w:rPr>
          <w:rStyle w:val="normaltextrun"/>
          <w:rFonts w:ascii="Arial" w:hAnsi="Arial" w:cs="Arial"/>
          <w:b/>
          <w:bCs/>
        </w:rPr>
        <w:t xml:space="preserve"> Francesco Bertoldi, </w:t>
      </w:r>
      <w:r>
        <w:rPr>
          <w:rStyle w:val="normaltextrun"/>
          <w:rFonts w:ascii="Arial" w:hAnsi="Arial" w:cs="Arial"/>
        </w:rPr>
        <w:t xml:space="preserve">Team Leader, Scottish Islands Team at the Scottish Government to </w:t>
      </w:r>
      <w:r w:rsidR="009D6E94">
        <w:rPr>
          <w:rStyle w:val="normaltextrun"/>
          <w:rFonts w:ascii="Arial" w:hAnsi="Arial" w:cs="Arial"/>
        </w:rPr>
        <w:t xml:space="preserve">present on the findings from the public consultation on the National Islands Plan. </w:t>
      </w:r>
    </w:p>
    <w:p w14:paraId="12B5D656" w14:textId="77777777" w:rsidR="009D6E94" w:rsidRDefault="009D6E94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1387D998" w14:textId="77777777" w:rsidR="0021541A" w:rsidRDefault="009D6E94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Francesco </w:t>
      </w:r>
      <w:r w:rsidR="0021541A">
        <w:rPr>
          <w:rStyle w:val="normaltextrun"/>
          <w:rFonts w:ascii="Arial" w:hAnsi="Arial" w:cs="Arial"/>
        </w:rPr>
        <w:t xml:space="preserve">put forward the following points: </w:t>
      </w:r>
    </w:p>
    <w:p w14:paraId="422D9B09" w14:textId="77777777" w:rsidR="0021541A" w:rsidRDefault="0021541A" w:rsidP="00F40D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330B345" w14:textId="1085DDF4" w:rsidR="00CF00B1" w:rsidRDefault="00D61C9D" w:rsidP="002B48D5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D218B">
        <w:rPr>
          <w:rStyle w:val="normaltextrun"/>
          <w:rFonts w:ascii="Arial" w:hAnsi="Arial" w:cs="Arial"/>
        </w:rPr>
        <w:t>T</w:t>
      </w:r>
      <w:r w:rsidR="002A1130" w:rsidRPr="005D218B">
        <w:rPr>
          <w:rStyle w:val="normaltextrun"/>
          <w:rFonts w:ascii="Arial" w:hAnsi="Arial" w:cs="Arial"/>
        </w:rPr>
        <w:t xml:space="preserve">he Scottish </w:t>
      </w:r>
      <w:r w:rsidR="00572C45" w:rsidRPr="005D218B">
        <w:rPr>
          <w:rStyle w:val="normaltextrun"/>
          <w:rFonts w:ascii="Arial" w:hAnsi="Arial" w:cs="Arial"/>
        </w:rPr>
        <w:t xml:space="preserve">Government’s Islands Team is </w:t>
      </w:r>
      <w:r w:rsidR="00F30054" w:rsidRPr="005D218B">
        <w:rPr>
          <w:rStyle w:val="normaltextrun"/>
          <w:rFonts w:ascii="Arial" w:hAnsi="Arial" w:cs="Arial"/>
        </w:rPr>
        <w:t xml:space="preserve">responsible for </w:t>
      </w:r>
      <w:r w:rsidR="00015E98" w:rsidRPr="005D218B">
        <w:rPr>
          <w:rStyle w:val="normaltextrun"/>
          <w:rFonts w:ascii="Arial" w:hAnsi="Arial" w:cs="Arial"/>
        </w:rPr>
        <w:t xml:space="preserve">implementing </w:t>
      </w:r>
      <w:r w:rsidR="00F30054" w:rsidRPr="005D218B">
        <w:rPr>
          <w:rStyle w:val="normaltextrun"/>
          <w:rFonts w:ascii="Arial" w:hAnsi="Arial" w:cs="Arial"/>
        </w:rPr>
        <w:t>the NIP</w:t>
      </w:r>
      <w:r w:rsidR="008D51AA" w:rsidRPr="005D218B">
        <w:rPr>
          <w:rStyle w:val="normaltextrun"/>
          <w:rFonts w:ascii="Arial" w:hAnsi="Arial" w:cs="Arial"/>
        </w:rPr>
        <w:t xml:space="preserve"> and will be leading</w:t>
      </w:r>
      <w:r w:rsidR="004C69BD">
        <w:rPr>
          <w:rStyle w:val="normaltextrun"/>
          <w:rFonts w:ascii="Arial" w:hAnsi="Arial" w:cs="Arial"/>
        </w:rPr>
        <w:t xml:space="preserve"> on</w:t>
      </w:r>
      <w:r w:rsidR="008D51AA" w:rsidRPr="005D218B">
        <w:rPr>
          <w:rStyle w:val="normaltextrun"/>
          <w:rFonts w:ascii="Arial" w:hAnsi="Arial" w:cs="Arial"/>
        </w:rPr>
        <w:t xml:space="preserve"> the development of any new framework. While </w:t>
      </w:r>
      <w:r w:rsidR="00015E98" w:rsidRPr="005D218B">
        <w:rPr>
          <w:rStyle w:val="normaltextrun"/>
          <w:rFonts w:ascii="Arial" w:hAnsi="Arial" w:cs="Arial"/>
        </w:rPr>
        <w:t xml:space="preserve">it </w:t>
      </w:r>
      <w:r w:rsidR="008D51AA" w:rsidRPr="005D218B">
        <w:rPr>
          <w:rStyle w:val="normaltextrun"/>
          <w:rFonts w:ascii="Arial" w:hAnsi="Arial" w:cs="Arial"/>
        </w:rPr>
        <w:t xml:space="preserve">is not directly responsible for </w:t>
      </w:r>
      <w:r w:rsidR="00BD6D82" w:rsidRPr="005D218B">
        <w:rPr>
          <w:rStyle w:val="normaltextrun"/>
          <w:rFonts w:ascii="Arial" w:hAnsi="Arial" w:cs="Arial"/>
        </w:rPr>
        <w:t xml:space="preserve">developing </w:t>
      </w:r>
      <w:r w:rsidR="00F43E82" w:rsidRPr="005D218B">
        <w:rPr>
          <w:rStyle w:val="normaltextrun"/>
          <w:rFonts w:ascii="Arial" w:hAnsi="Arial" w:cs="Arial"/>
        </w:rPr>
        <w:t>policy</w:t>
      </w:r>
      <w:r w:rsidR="00015E98" w:rsidRPr="005D218B">
        <w:rPr>
          <w:rStyle w:val="normaltextrun"/>
          <w:rFonts w:ascii="Arial" w:hAnsi="Arial" w:cs="Arial"/>
        </w:rPr>
        <w:t xml:space="preserve"> in</w:t>
      </w:r>
      <w:r w:rsidR="00F43E82" w:rsidRPr="005D218B">
        <w:rPr>
          <w:rStyle w:val="normaltextrun"/>
          <w:rFonts w:ascii="Arial" w:hAnsi="Arial" w:cs="Arial"/>
        </w:rPr>
        <w:t xml:space="preserve"> areas like housing, </w:t>
      </w:r>
      <w:r w:rsidR="005D218B" w:rsidRPr="005D218B">
        <w:rPr>
          <w:rStyle w:val="normaltextrun"/>
          <w:rFonts w:ascii="Arial" w:hAnsi="Arial" w:cs="Arial"/>
        </w:rPr>
        <w:t>transport,</w:t>
      </w:r>
      <w:r w:rsidR="00F43E82" w:rsidRPr="005D218B">
        <w:rPr>
          <w:rStyle w:val="normaltextrun"/>
          <w:rFonts w:ascii="Arial" w:hAnsi="Arial" w:cs="Arial"/>
        </w:rPr>
        <w:t xml:space="preserve"> or digital inclusion, </w:t>
      </w:r>
      <w:r w:rsidR="003A35B2" w:rsidRPr="005D218B">
        <w:rPr>
          <w:rStyle w:val="normaltextrun"/>
          <w:rFonts w:ascii="Arial" w:hAnsi="Arial" w:cs="Arial"/>
        </w:rPr>
        <w:t xml:space="preserve">all of which are objectives of the NIP, </w:t>
      </w:r>
      <w:r w:rsidR="00F43E82" w:rsidRPr="005D218B">
        <w:rPr>
          <w:rStyle w:val="normaltextrun"/>
          <w:rFonts w:ascii="Arial" w:hAnsi="Arial" w:cs="Arial"/>
        </w:rPr>
        <w:t xml:space="preserve">its role is to </w:t>
      </w:r>
      <w:r w:rsidR="003A483F">
        <w:rPr>
          <w:rStyle w:val="normaltextrun"/>
          <w:rFonts w:ascii="Arial" w:hAnsi="Arial" w:cs="Arial"/>
        </w:rPr>
        <w:t xml:space="preserve">influence policy and </w:t>
      </w:r>
      <w:r w:rsidR="003A35B2" w:rsidRPr="005D218B">
        <w:rPr>
          <w:rStyle w:val="normaltextrun"/>
          <w:rFonts w:ascii="Arial" w:hAnsi="Arial" w:cs="Arial"/>
        </w:rPr>
        <w:t xml:space="preserve">ensure coordinated </w:t>
      </w:r>
      <w:r w:rsidR="00F43E82" w:rsidRPr="005D218B">
        <w:rPr>
          <w:rStyle w:val="normaltextrun"/>
          <w:rFonts w:ascii="Arial" w:hAnsi="Arial" w:cs="Arial"/>
        </w:rPr>
        <w:t xml:space="preserve">delivery of </w:t>
      </w:r>
      <w:r w:rsidR="004A291A" w:rsidRPr="005D218B">
        <w:rPr>
          <w:rStyle w:val="normaltextrun"/>
          <w:rFonts w:ascii="Arial" w:hAnsi="Arial" w:cs="Arial"/>
        </w:rPr>
        <w:t>these</w:t>
      </w:r>
      <w:r w:rsidR="00F43E82" w:rsidRPr="005D218B">
        <w:rPr>
          <w:rStyle w:val="normaltextrun"/>
          <w:rFonts w:ascii="Arial" w:hAnsi="Arial" w:cs="Arial"/>
        </w:rPr>
        <w:t xml:space="preserve"> areas </w:t>
      </w:r>
      <w:r w:rsidR="00CF00B1">
        <w:rPr>
          <w:rStyle w:val="normaltextrun"/>
          <w:rFonts w:ascii="Arial" w:hAnsi="Arial" w:cs="Arial"/>
        </w:rPr>
        <w:t>across</w:t>
      </w:r>
      <w:r w:rsidR="005D218B">
        <w:rPr>
          <w:rStyle w:val="normaltextrun"/>
          <w:rFonts w:ascii="Arial" w:hAnsi="Arial" w:cs="Arial"/>
        </w:rPr>
        <w:t xml:space="preserve"> island</w:t>
      </w:r>
      <w:r w:rsidR="00F66051">
        <w:rPr>
          <w:rStyle w:val="normaltextrun"/>
          <w:rFonts w:ascii="Arial" w:hAnsi="Arial" w:cs="Arial"/>
        </w:rPr>
        <w:t>s.</w:t>
      </w:r>
      <w:r w:rsidR="005D218B">
        <w:rPr>
          <w:rStyle w:val="normaltextrun"/>
          <w:rFonts w:ascii="Arial" w:hAnsi="Arial" w:cs="Arial"/>
        </w:rPr>
        <w:t xml:space="preserve"> </w:t>
      </w:r>
      <w:r w:rsidR="006248B1">
        <w:rPr>
          <w:rStyle w:val="normaltextrun"/>
          <w:rFonts w:ascii="Arial" w:hAnsi="Arial" w:cs="Arial"/>
        </w:rPr>
        <w:t xml:space="preserve">Within its remit sit </w:t>
      </w:r>
      <w:r w:rsidR="00B34B33">
        <w:rPr>
          <w:rStyle w:val="normaltextrun"/>
          <w:rFonts w:ascii="Arial" w:hAnsi="Arial" w:cs="Arial"/>
        </w:rPr>
        <w:t>the Island Community Impact Assessments and</w:t>
      </w:r>
      <w:r w:rsidR="00BC5349">
        <w:rPr>
          <w:rStyle w:val="normaltextrun"/>
          <w:rFonts w:ascii="Arial" w:hAnsi="Arial" w:cs="Arial"/>
        </w:rPr>
        <w:t xml:space="preserve"> </w:t>
      </w:r>
      <w:r w:rsidR="00F66051">
        <w:rPr>
          <w:rStyle w:val="normaltextrun"/>
          <w:rFonts w:ascii="Arial" w:hAnsi="Arial" w:cs="Arial"/>
        </w:rPr>
        <w:t xml:space="preserve">several </w:t>
      </w:r>
      <w:r w:rsidR="00B34B33">
        <w:rPr>
          <w:rStyle w:val="normaltextrun"/>
          <w:rFonts w:ascii="Arial" w:hAnsi="Arial" w:cs="Arial"/>
        </w:rPr>
        <w:t>large</w:t>
      </w:r>
      <w:r w:rsidR="00C22B91">
        <w:rPr>
          <w:rStyle w:val="normaltextrun"/>
          <w:rFonts w:ascii="Arial" w:hAnsi="Arial" w:cs="Arial"/>
        </w:rPr>
        <w:t>-</w:t>
      </w:r>
      <w:r w:rsidR="00B34B33">
        <w:rPr>
          <w:rStyle w:val="normaltextrun"/>
          <w:rFonts w:ascii="Arial" w:hAnsi="Arial" w:cs="Arial"/>
        </w:rPr>
        <w:t xml:space="preserve">scale </w:t>
      </w:r>
      <w:r w:rsidR="004C69BD">
        <w:rPr>
          <w:rStyle w:val="normaltextrun"/>
          <w:rFonts w:ascii="Arial" w:hAnsi="Arial" w:cs="Arial"/>
        </w:rPr>
        <w:t xml:space="preserve">funding mechanisms </w:t>
      </w:r>
      <w:r w:rsidR="00B34B33">
        <w:rPr>
          <w:rStyle w:val="normaltextrun"/>
          <w:rFonts w:ascii="Arial" w:hAnsi="Arial" w:cs="Arial"/>
        </w:rPr>
        <w:t>including the</w:t>
      </w:r>
      <w:r w:rsidR="004C69BD">
        <w:rPr>
          <w:rStyle w:val="normaltextrun"/>
          <w:rFonts w:ascii="Arial" w:hAnsi="Arial" w:cs="Arial"/>
        </w:rPr>
        <w:t xml:space="preserve"> Islands Programme,</w:t>
      </w:r>
      <w:r w:rsidR="00B34B33">
        <w:rPr>
          <w:rStyle w:val="normaltextrun"/>
          <w:rFonts w:ascii="Arial" w:hAnsi="Arial" w:cs="Arial"/>
        </w:rPr>
        <w:t xml:space="preserve"> Islands </w:t>
      </w:r>
      <w:r w:rsidR="00BC5349">
        <w:rPr>
          <w:rStyle w:val="normaltextrun"/>
          <w:rFonts w:ascii="Arial" w:hAnsi="Arial" w:cs="Arial"/>
        </w:rPr>
        <w:t xml:space="preserve">Cost Crisis Emergency Fund and the Carbon Neutral Islands Project. </w:t>
      </w:r>
      <w:r w:rsidR="00C22B91">
        <w:rPr>
          <w:rStyle w:val="normaltextrun"/>
          <w:rFonts w:ascii="Arial" w:hAnsi="Arial" w:cs="Arial"/>
        </w:rPr>
        <w:t xml:space="preserve">The Islands Team works </w:t>
      </w:r>
      <w:r w:rsidR="00CF00B1">
        <w:rPr>
          <w:rStyle w:val="normaltextrun"/>
          <w:rFonts w:ascii="Arial" w:hAnsi="Arial" w:cs="Arial"/>
        </w:rPr>
        <w:t>in partnership with policy colleagues across the Scottish Government, and externally with multiple stakeholders including local authorities, the Young Islanders Network, and the Scottish Islands Federation</w:t>
      </w:r>
      <w:r w:rsidR="00CF00B1">
        <w:rPr>
          <w:rStyle w:val="normaltextrun"/>
          <w:rFonts w:ascii="Arial" w:hAnsi="Arial" w:cs="Arial"/>
        </w:rPr>
        <w:t xml:space="preserve">. </w:t>
      </w:r>
    </w:p>
    <w:p w14:paraId="79F1382A" w14:textId="77777777" w:rsidR="009B5E21" w:rsidRDefault="009B5E21" w:rsidP="009B5E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5805FE7" w14:textId="7075B9EF" w:rsidR="003159AF" w:rsidRDefault="009B5E21" w:rsidP="002B48D5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With respect to the specifics of the recent NIP consultation, this was open to the public between Ju</w:t>
      </w:r>
      <w:r w:rsidR="003B6222">
        <w:rPr>
          <w:rStyle w:val="normaltextrun"/>
          <w:rFonts w:ascii="Arial" w:hAnsi="Arial" w:cs="Arial"/>
        </w:rPr>
        <w:t>ly</w:t>
      </w:r>
      <w:r>
        <w:rPr>
          <w:rStyle w:val="normaltextrun"/>
          <w:rFonts w:ascii="Arial" w:hAnsi="Arial" w:cs="Arial"/>
        </w:rPr>
        <w:t xml:space="preserve"> and </w:t>
      </w:r>
      <w:proofErr w:type="gramStart"/>
      <w:r>
        <w:rPr>
          <w:rStyle w:val="normaltextrun"/>
          <w:rFonts w:ascii="Arial" w:hAnsi="Arial" w:cs="Arial"/>
        </w:rPr>
        <w:t>Dece</w:t>
      </w:r>
      <w:r w:rsidR="003B6222">
        <w:rPr>
          <w:rStyle w:val="normaltextrun"/>
          <w:rFonts w:ascii="Arial" w:hAnsi="Arial" w:cs="Arial"/>
        </w:rPr>
        <w:t>mber 2023, and</w:t>
      </w:r>
      <w:proofErr w:type="gramEnd"/>
      <w:r w:rsidR="003B6222">
        <w:rPr>
          <w:rStyle w:val="normaltextrun"/>
          <w:rFonts w:ascii="Arial" w:hAnsi="Arial" w:cs="Arial"/>
        </w:rPr>
        <w:t xml:space="preserve"> intended to inform the </w:t>
      </w:r>
      <w:r w:rsidR="000F7A95">
        <w:rPr>
          <w:rStyle w:val="normaltextrun"/>
          <w:rFonts w:ascii="Arial" w:hAnsi="Arial" w:cs="Arial"/>
        </w:rPr>
        <w:t xml:space="preserve">NIP review process. </w:t>
      </w:r>
      <w:r w:rsidR="004C69BD">
        <w:rPr>
          <w:rStyle w:val="normaltextrun"/>
          <w:rFonts w:ascii="Arial" w:hAnsi="Arial" w:cs="Arial"/>
        </w:rPr>
        <w:t>In addition to a</w:t>
      </w:r>
      <w:r w:rsidR="00E375DC">
        <w:rPr>
          <w:rStyle w:val="normaltextrun"/>
          <w:rFonts w:ascii="Arial" w:hAnsi="Arial" w:cs="Arial"/>
        </w:rPr>
        <w:t xml:space="preserve"> dedicated</w:t>
      </w:r>
      <w:r w:rsidR="004C69BD">
        <w:rPr>
          <w:rStyle w:val="normaltextrun"/>
          <w:rFonts w:ascii="Arial" w:hAnsi="Arial" w:cs="Arial"/>
        </w:rPr>
        <w:t xml:space="preserve"> online portal, </w:t>
      </w:r>
      <w:r w:rsidR="000F7A95">
        <w:rPr>
          <w:rStyle w:val="normaltextrun"/>
          <w:rFonts w:ascii="Arial" w:hAnsi="Arial" w:cs="Arial"/>
        </w:rPr>
        <w:t>16 workshops were delivered</w:t>
      </w:r>
      <w:r w:rsidR="004C69BD">
        <w:rPr>
          <w:rStyle w:val="normaltextrun"/>
          <w:rFonts w:ascii="Arial" w:hAnsi="Arial" w:cs="Arial"/>
        </w:rPr>
        <w:t xml:space="preserve"> by the Islands Team</w:t>
      </w:r>
      <w:r w:rsidR="000F7A95">
        <w:rPr>
          <w:rStyle w:val="normaltextrun"/>
          <w:rFonts w:ascii="Arial" w:hAnsi="Arial" w:cs="Arial"/>
        </w:rPr>
        <w:t xml:space="preserve">, 13 in person on different islands and 3 online. A total of 39 organisations and 128 individuals responded to the </w:t>
      </w:r>
      <w:r w:rsidR="004C69BD">
        <w:rPr>
          <w:rStyle w:val="normaltextrun"/>
          <w:rFonts w:ascii="Arial" w:hAnsi="Arial" w:cs="Arial"/>
        </w:rPr>
        <w:t xml:space="preserve">online </w:t>
      </w:r>
      <w:r w:rsidR="000F7A95">
        <w:rPr>
          <w:rStyle w:val="normaltextrun"/>
          <w:rFonts w:ascii="Arial" w:hAnsi="Arial" w:cs="Arial"/>
        </w:rPr>
        <w:t>consultation</w:t>
      </w:r>
      <w:r w:rsidR="004C69BD">
        <w:rPr>
          <w:rStyle w:val="normaltextrun"/>
          <w:rFonts w:ascii="Arial" w:hAnsi="Arial" w:cs="Arial"/>
        </w:rPr>
        <w:t xml:space="preserve"> and a combined total of 231 people took part in the workshops</w:t>
      </w:r>
      <w:r w:rsidR="000F7A95">
        <w:rPr>
          <w:rStyle w:val="normaltextrun"/>
          <w:rFonts w:ascii="Arial" w:hAnsi="Arial" w:cs="Arial"/>
        </w:rPr>
        <w:t>. Key findings included</w:t>
      </w:r>
      <w:r w:rsidR="003159AF">
        <w:rPr>
          <w:rStyle w:val="normaltextrun"/>
          <w:rFonts w:ascii="Arial" w:hAnsi="Arial" w:cs="Arial"/>
        </w:rPr>
        <w:t>:</w:t>
      </w:r>
    </w:p>
    <w:p w14:paraId="08EC0FD1" w14:textId="77777777" w:rsidR="003159AF" w:rsidRDefault="003159AF" w:rsidP="003159AF">
      <w:pPr>
        <w:pStyle w:val="ListParagraph"/>
        <w:rPr>
          <w:rStyle w:val="normaltextrun"/>
          <w:rFonts w:ascii="Arial" w:hAnsi="Arial" w:cs="Arial"/>
        </w:rPr>
      </w:pPr>
    </w:p>
    <w:p w14:paraId="01511E72" w14:textId="75744E22" w:rsidR="00FB706E" w:rsidRDefault="00386BEF" w:rsidP="003159AF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6962FE">
        <w:rPr>
          <w:rStyle w:val="normaltextrun"/>
          <w:rFonts w:ascii="Arial" w:hAnsi="Arial" w:cs="Arial"/>
          <w:b/>
          <w:bCs/>
        </w:rPr>
        <w:t>Awareness of the NIP is still low</w:t>
      </w:r>
      <w:r>
        <w:rPr>
          <w:rStyle w:val="normaltextrun"/>
          <w:rFonts w:ascii="Arial" w:hAnsi="Arial" w:cs="Arial"/>
        </w:rPr>
        <w:t>, more so amongst individuals than organisations</w:t>
      </w:r>
      <w:r w:rsidR="000D62F8">
        <w:rPr>
          <w:rStyle w:val="normaltextrun"/>
          <w:rFonts w:ascii="Arial" w:hAnsi="Arial" w:cs="Arial"/>
        </w:rPr>
        <w:t xml:space="preserve">. A quarter of those responding to the consultation knew nothing about the NIP. </w:t>
      </w:r>
      <w:r w:rsidR="00FB706E">
        <w:rPr>
          <w:rStyle w:val="normaltextrun"/>
          <w:rFonts w:ascii="Arial" w:hAnsi="Arial" w:cs="Arial"/>
        </w:rPr>
        <w:t xml:space="preserve">This points to a need for a better communication strategy to bring the NIP to the attention of island communities. </w:t>
      </w:r>
      <w:r w:rsidR="004C69BD">
        <w:rPr>
          <w:rStyle w:val="normaltextrun"/>
          <w:rFonts w:ascii="Arial" w:hAnsi="Arial" w:cs="Arial"/>
        </w:rPr>
        <w:t>It is also something that needs to be bor</w:t>
      </w:r>
      <w:r w:rsidR="00100CEB">
        <w:rPr>
          <w:rStyle w:val="normaltextrun"/>
          <w:rFonts w:ascii="Arial" w:hAnsi="Arial" w:cs="Arial"/>
        </w:rPr>
        <w:t xml:space="preserve">n </w:t>
      </w:r>
      <w:r w:rsidR="004C69BD">
        <w:rPr>
          <w:rStyle w:val="normaltextrun"/>
          <w:rFonts w:ascii="Arial" w:hAnsi="Arial" w:cs="Arial"/>
        </w:rPr>
        <w:t>in mind while considering the results of the consultation.</w:t>
      </w:r>
    </w:p>
    <w:p w14:paraId="31965BEC" w14:textId="0303D38A" w:rsidR="003159AF" w:rsidRDefault="005238AE" w:rsidP="003159AF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The picture was also mixed on perceived impact with</w:t>
      </w:r>
      <w:r w:rsidR="002F458D">
        <w:rPr>
          <w:rStyle w:val="normaltextrun"/>
          <w:rFonts w:ascii="Arial" w:hAnsi="Arial" w:cs="Arial"/>
        </w:rPr>
        <w:t xml:space="preserve"> roughly a third stating they had positive views, a third </w:t>
      </w:r>
      <w:r w:rsidR="005A4645">
        <w:rPr>
          <w:rStyle w:val="normaltextrun"/>
          <w:rFonts w:ascii="Arial" w:hAnsi="Arial" w:cs="Arial"/>
        </w:rPr>
        <w:t xml:space="preserve">had negative views and a third were unsure. Again, organisations were more likely to have positive views than individuals. </w:t>
      </w:r>
      <w:r w:rsidR="001D2CB1">
        <w:rPr>
          <w:rStyle w:val="normaltextrun"/>
          <w:rFonts w:ascii="Arial" w:hAnsi="Arial" w:cs="Arial"/>
        </w:rPr>
        <w:t xml:space="preserve">50% of organisations </w:t>
      </w:r>
      <w:r w:rsidR="003A1EFC">
        <w:rPr>
          <w:rStyle w:val="normaltextrun"/>
          <w:rFonts w:ascii="Arial" w:hAnsi="Arial" w:cs="Arial"/>
        </w:rPr>
        <w:t xml:space="preserve">thought the NIP had a positive impact compared to only 10% of individuals. </w:t>
      </w:r>
      <w:r w:rsidR="005A4645">
        <w:rPr>
          <w:rStyle w:val="normaltextrun"/>
          <w:rFonts w:ascii="Arial" w:hAnsi="Arial" w:cs="Arial"/>
        </w:rPr>
        <w:t xml:space="preserve"> </w:t>
      </w:r>
      <w:r w:rsidR="002F458D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  <w:r w:rsidR="00386BEF">
        <w:rPr>
          <w:rStyle w:val="normaltextrun"/>
          <w:rFonts w:ascii="Arial" w:hAnsi="Arial" w:cs="Arial"/>
        </w:rPr>
        <w:t xml:space="preserve">  </w:t>
      </w:r>
      <w:r w:rsidR="003159AF">
        <w:rPr>
          <w:rStyle w:val="normaltextrun"/>
          <w:rFonts w:ascii="Arial" w:hAnsi="Arial" w:cs="Arial"/>
        </w:rPr>
        <w:t xml:space="preserve"> </w:t>
      </w:r>
    </w:p>
    <w:p w14:paraId="7CF44702" w14:textId="300AD3B1" w:rsidR="00F25A1A" w:rsidRDefault="00DA1BFC" w:rsidP="003159AF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Respondents suggested that the </w:t>
      </w:r>
      <w:r w:rsidRPr="006962FE">
        <w:rPr>
          <w:rStyle w:val="normaltextrun"/>
          <w:rFonts w:ascii="Arial" w:hAnsi="Arial" w:cs="Arial"/>
          <w:b/>
          <w:bCs/>
        </w:rPr>
        <w:t>current NIP focuses on too many strategic objectives and too many commitments</w:t>
      </w:r>
      <w:r>
        <w:rPr>
          <w:rStyle w:val="normaltextrun"/>
          <w:rFonts w:ascii="Arial" w:hAnsi="Arial" w:cs="Arial"/>
        </w:rPr>
        <w:t>.</w:t>
      </w:r>
      <w:r w:rsidR="00214292">
        <w:rPr>
          <w:rStyle w:val="normaltextrun"/>
          <w:rFonts w:ascii="Arial" w:hAnsi="Arial" w:cs="Arial"/>
        </w:rPr>
        <w:t xml:space="preserve"> Some objectives</w:t>
      </w:r>
      <w:r w:rsidR="007C61F7">
        <w:rPr>
          <w:rStyle w:val="normaltextrun"/>
          <w:rFonts w:ascii="Arial" w:hAnsi="Arial" w:cs="Arial"/>
        </w:rPr>
        <w:t>, which</w:t>
      </w:r>
      <w:r w:rsidR="00214292">
        <w:rPr>
          <w:rStyle w:val="normaltextrun"/>
          <w:rFonts w:ascii="Arial" w:hAnsi="Arial" w:cs="Arial"/>
        </w:rPr>
        <w:t xml:space="preserve"> </w:t>
      </w:r>
      <w:r w:rsidR="004C69BD">
        <w:rPr>
          <w:rStyle w:val="normaltextrun"/>
          <w:rFonts w:ascii="Arial" w:hAnsi="Arial" w:cs="Arial"/>
        </w:rPr>
        <w:t xml:space="preserve">were </w:t>
      </w:r>
      <w:r w:rsidR="00214292">
        <w:rPr>
          <w:rStyle w:val="normaltextrun"/>
          <w:rFonts w:ascii="Arial" w:hAnsi="Arial" w:cs="Arial"/>
        </w:rPr>
        <w:t xml:space="preserve">consistently prioritised by </w:t>
      </w:r>
      <w:r w:rsidR="004C69BD">
        <w:rPr>
          <w:rStyle w:val="normaltextrun"/>
          <w:rFonts w:ascii="Arial" w:hAnsi="Arial" w:cs="Arial"/>
        </w:rPr>
        <w:t xml:space="preserve">respondents included </w:t>
      </w:r>
      <w:r w:rsidR="00214292">
        <w:rPr>
          <w:rStyle w:val="normaltextrun"/>
          <w:rFonts w:ascii="Arial" w:hAnsi="Arial" w:cs="Arial"/>
        </w:rPr>
        <w:t>housing, transport</w:t>
      </w:r>
      <w:r w:rsidR="004C69BD">
        <w:rPr>
          <w:rStyle w:val="normaltextrun"/>
          <w:rFonts w:ascii="Arial" w:hAnsi="Arial" w:cs="Arial"/>
        </w:rPr>
        <w:t xml:space="preserve"> and </w:t>
      </w:r>
      <w:r w:rsidR="00214292">
        <w:rPr>
          <w:rStyle w:val="normaltextrun"/>
          <w:rFonts w:ascii="Arial" w:hAnsi="Arial" w:cs="Arial"/>
        </w:rPr>
        <w:t xml:space="preserve">population These priorities chime with the </w:t>
      </w:r>
      <w:r w:rsidR="007C61F7">
        <w:rPr>
          <w:rStyle w:val="normaltextrun"/>
          <w:rFonts w:ascii="Arial" w:hAnsi="Arial" w:cs="Arial"/>
        </w:rPr>
        <w:t xml:space="preserve">areas the </w:t>
      </w:r>
      <w:r w:rsidR="00214292">
        <w:rPr>
          <w:rStyle w:val="normaltextrun"/>
          <w:rFonts w:ascii="Arial" w:hAnsi="Arial" w:cs="Arial"/>
        </w:rPr>
        <w:t xml:space="preserve">Young Islanders Network </w:t>
      </w:r>
      <w:r w:rsidR="007C61F7">
        <w:rPr>
          <w:rStyle w:val="normaltextrun"/>
          <w:rFonts w:ascii="Arial" w:hAnsi="Arial" w:cs="Arial"/>
        </w:rPr>
        <w:t xml:space="preserve">have chosen as </w:t>
      </w:r>
      <w:r w:rsidR="00214292">
        <w:rPr>
          <w:rStyle w:val="normaltextrun"/>
          <w:rFonts w:ascii="Arial" w:hAnsi="Arial" w:cs="Arial"/>
        </w:rPr>
        <w:t>priorities.</w:t>
      </w:r>
      <w:r w:rsidR="001D4164">
        <w:rPr>
          <w:rStyle w:val="normaltextrun"/>
          <w:rFonts w:ascii="Arial" w:hAnsi="Arial" w:cs="Arial"/>
        </w:rPr>
        <w:t xml:space="preserve"> </w:t>
      </w:r>
      <w:r w:rsidR="004C69BD">
        <w:rPr>
          <w:rStyle w:val="normaltextrun"/>
          <w:rFonts w:ascii="Arial" w:hAnsi="Arial" w:cs="Arial"/>
        </w:rPr>
        <w:t xml:space="preserve">Respondents felt limited progress has been made in relation to 11 out of the 13 strategic objectives included in the NIP. </w:t>
      </w:r>
      <w:r w:rsidR="001D4164">
        <w:rPr>
          <w:rStyle w:val="normaltextrun"/>
          <w:rFonts w:ascii="Arial" w:hAnsi="Arial" w:cs="Arial"/>
        </w:rPr>
        <w:t xml:space="preserve">On a </w:t>
      </w:r>
      <w:r w:rsidR="00F25A1A">
        <w:rPr>
          <w:rStyle w:val="normaltextrun"/>
          <w:rFonts w:ascii="Arial" w:hAnsi="Arial" w:cs="Arial"/>
        </w:rPr>
        <w:t>positive note, it was felt there was some progress on the digital connectivity</w:t>
      </w:r>
      <w:r w:rsidR="00184E81">
        <w:rPr>
          <w:rStyle w:val="normaltextrun"/>
          <w:rFonts w:ascii="Arial" w:hAnsi="Arial" w:cs="Arial"/>
        </w:rPr>
        <w:t>,</w:t>
      </w:r>
      <w:r w:rsidR="00F25A1A">
        <w:rPr>
          <w:rStyle w:val="normaltextrun"/>
          <w:rFonts w:ascii="Arial" w:hAnsi="Arial" w:cs="Arial"/>
        </w:rPr>
        <w:t xml:space="preserve"> and </w:t>
      </w:r>
      <w:r w:rsidR="00184E81">
        <w:rPr>
          <w:rStyle w:val="normaltextrun"/>
          <w:rFonts w:ascii="Arial" w:hAnsi="Arial" w:cs="Arial"/>
        </w:rPr>
        <w:t xml:space="preserve">the </w:t>
      </w:r>
      <w:r w:rsidR="004C69BD">
        <w:rPr>
          <w:rStyle w:val="normaltextrun"/>
          <w:rFonts w:ascii="Arial" w:hAnsi="Arial" w:cs="Arial"/>
        </w:rPr>
        <w:t>culture</w:t>
      </w:r>
      <w:r w:rsidR="00E375DC">
        <w:rPr>
          <w:rStyle w:val="normaltextrun"/>
          <w:rFonts w:ascii="Arial" w:hAnsi="Arial" w:cs="Arial"/>
        </w:rPr>
        <w:t xml:space="preserve"> </w:t>
      </w:r>
      <w:r w:rsidR="00184E81">
        <w:rPr>
          <w:rStyle w:val="normaltextrun"/>
          <w:rFonts w:ascii="Arial" w:hAnsi="Arial" w:cs="Arial"/>
        </w:rPr>
        <w:t>&amp;</w:t>
      </w:r>
      <w:r w:rsidR="00E375DC">
        <w:rPr>
          <w:rStyle w:val="normaltextrun"/>
          <w:rFonts w:ascii="Arial" w:hAnsi="Arial" w:cs="Arial"/>
        </w:rPr>
        <w:t xml:space="preserve"> </w:t>
      </w:r>
      <w:r w:rsidR="004C69BD">
        <w:rPr>
          <w:rStyle w:val="normaltextrun"/>
          <w:rFonts w:ascii="Arial" w:hAnsi="Arial" w:cs="Arial"/>
        </w:rPr>
        <w:t xml:space="preserve">language </w:t>
      </w:r>
      <w:r w:rsidR="00E375DC">
        <w:rPr>
          <w:rStyle w:val="normaltextrun"/>
          <w:rFonts w:ascii="Arial" w:hAnsi="Arial" w:cs="Arial"/>
        </w:rPr>
        <w:t>priorities</w:t>
      </w:r>
      <w:r w:rsidR="00F25A1A">
        <w:rPr>
          <w:rStyle w:val="normaltextrun"/>
          <w:rFonts w:ascii="Arial" w:hAnsi="Arial" w:cs="Arial"/>
        </w:rPr>
        <w:t>.</w:t>
      </w:r>
    </w:p>
    <w:p w14:paraId="1935B84B" w14:textId="77777777" w:rsidR="000874C6" w:rsidRDefault="00F25A1A" w:rsidP="003159AF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Most respondents felt the NIP must be reviewed but there was n</w:t>
      </w:r>
      <w:r w:rsidR="00E513BF">
        <w:rPr>
          <w:rStyle w:val="normaltextrun"/>
          <w:rFonts w:ascii="Arial" w:hAnsi="Arial" w:cs="Arial"/>
        </w:rPr>
        <w:t xml:space="preserve">o clear </w:t>
      </w:r>
      <w:r w:rsidR="00585C86">
        <w:rPr>
          <w:rStyle w:val="normaltextrun"/>
          <w:rFonts w:ascii="Arial" w:hAnsi="Arial" w:cs="Arial"/>
        </w:rPr>
        <w:t xml:space="preserve">direction </w:t>
      </w:r>
      <w:r w:rsidR="00E513BF">
        <w:rPr>
          <w:rStyle w:val="normaltextrun"/>
          <w:rFonts w:ascii="Arial" w:hAnsi="Arial" w:cs="Arial"/>
        </w:rPr>
        <w:t>for</w:t>
      </w:r>
      <w:r w:rsidR="00585C86">
        <w:rPr>
          <w:rStyle w:val="normaltextrun"/>
          <w:rFonts w:ascii="Arial" w:hAnsi="Arial" w:cs="Arial"/>
        </w:rPr>
        <w:t xml:space="preserve"> the level of review. </w:t>
      </w:r>
      <w:r w:rsidR="009D4099">
        <w:rPr>
          <w:rStyle w:val="normaltextrun"/>
          <w:rFonts w:ascii="Arial" w:hAnsi="Arial" w:cs="Arial"/>
        </w:rPr>
        <w:t xml:space="preserve">Some respondents felt the NIP required </w:t>
      </w:r>
      <w:r w:rsidR="009D4099">
        <w:rPr>
          <w:rStyle w:val="normaltextrun"/>
          <w:rFonts w:ascii="Arial" w:hAnsi="Arial" w:cs="Arial"/>
        </w:rPr>
        <w:lastRenderedPageBreak/>
        <w:t xml:space="preserve">relatively modest </w:t>
      </w:r>
      <w:proofErr w:type="gramStart"/>
      <w:r w:rsidR="009D4099">
        <w:rPr>
          <w:rStyle w:val="normaltextrun"/>
          <w:rFonts w:ascii="Arial" w:hAnsi="Arial" w:cs="Arial"/>
        </w:rPr>
        <w:t>tweaks,</w:t>
      </w:r>
      <w:proofErr w:type="gramEnd"/>
      <w:r w:rsidR="009D4099">
        <w:rPr>
          <w:rStyle w:val="normaltextrun"/>
          <w:rFonts w:ascii="Arial" w:hAnsi="Arial" w:cs="Arial"/>
        </w:rPr>
        <w:t xml:space="preserve"> others felt it should be </w:t>
      </w:r>
      <w:r w:rsidR="00F17164">
        <w:rPr>
          <w:rStyle w:val="normaltextrun"/>
          <w:rFonts w:ascii="Arial" w:hAnsi="Arial" w:cs="Arial"/>
        </w:rPr>
        <w:t>comprehensively rewritten.</w:t>
      </w:r>
      <w:r w:rsidR="00FA69A1">
        <w:rPr>
          <w:rStyle w:val="normaltextrun"/>
          <w:rFonts w:ascii="Arial" w:hAnsi="Arial" w:cs="Arial"/>
        </w:rPr>
        <w:t xml:space="preserve"> </w:t>
      </w:r>
      <w:r w:rsidR="0060773B">
        <w:rPr>
          <w:rStyle w:val="normaltextrun"/>
          <w:rFonts w:ascii="Arial" w:hAnsi="Arial" w:cs="Arial"/>
        </w:rPr>
        <w:t>A common</w:t>
      </w:r>
      <w:r w:rsidR="00585C86">
        <w:rPr>
          <w:rStyle w:val="normaltextrun"/>
          <w:rFonts w:ascii="Arial" w:hAnsi="Arial" w:cs="Arial"/>
        </w:rPr>
        <w:t xml:space="preserve"> ask was for more</w:t>
      </w:r>
      <w:r w:rsidR="0060773B">
        <w:rPr>
          <w:rStyle w:val="normaltextrun"/>
          <w:rFonts w:ascii="Arial" w:hAnsi="Arial" w:cs="Arial"/>
        </w:rPr>
        <w:t xml:space="preserve"> </w:t>
      </w:r>
      <w:r w:rsidR="00585C86">
        <w:rPr>
          <w:rStyle w:val="normaltextrun"/>
          <w:rFonts w:ascii="Arial" w:hAnsi="Arial" w:cs="Arial"/>
        </w:rPr>
        <w:t>f</w:t>
      </w:r>
      <w:r w:rsidR="00FA69A1">
        <w:rPr>
          <w:rStyle w:val="normaltextrun"/>
          <w:rFonts w:ascii="Arial" w:hAnsi="Arial" w:cs="Arial"/>
        </w:rPr>
        <w:t xml:space="preserve">lexible local implementation to mirror the fact that different islands have different </w:t>
      </w:r>
      <w:r w:rsidR="000874C6">
        <w:rPr>
          <w:rStyle w:val="normaltextrun"/>
          <w:rFonts w:ascii="Arial" w:hAnsi="Arial" w:cs="Arial"/>
        </w:rPr>
        <w:t xml:space="preserve">development </w:t>
      </w:r>
      <w:r w:rsidR="00FA69A1">
        <w:rPr>
          <w:rStyle w:val="normaltextrun"/>
          <w:rFonts w:ascii="Arial" w:hAnsi="Arial" w:cs="Arial"/>
        </w:rPr>
        <w:t>priorities</w:t>
      </w:r>
      <w:r w:rsidR="000874C6">
        <w:rPr>
          <w:rStyle w:val="normaltextrun"/>
          <w:rFonts w:ascii="Arial" w:hAnsi="Arial" w:cs="Arial"/>
        </w:rPr>
        <w:t xml:space="preserve"> and opportunities</w:t>
      </w:r>
      <w:r w:rsidR="0060773B">
        <w:rPr>
          <w:rStyle w:val="normaltextrun"/>
          <w:rFonts w:ascii="Arial" w:hAnsi="Arial" w:cs="Arial"/>
        </w:rPr>
        <w:t>.</w:t>
      </w:r>
    </w:p>
    <w:p w14:paraId="16BDB995" w14:textId="25E8E665" w:rsidR="00E120C1" w:rsidRDefault="000874C6" w:rsidP="003159AF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In terms of next steps, </w:t>
      </w:r>
      <w:r w:rsidR="00E375DC">
        <w:rPr>
          <w:rStyle w:val="normaltextrun"/>
          <w:rFonts w:ascii="Arial" w:hAnsi="Arial" w:cs="Arial"/>
        </w:rPr>
        <w:t>Scottish Ministers</w:t>
      </w:r>
      <w:r w:rsidRPr="00586208">
        <w:rPr>
          <w:rStyle w:val="normaltextrun"/>
          <w:rFonts w:ascii="Arial" w:hAnsi="Arial" w:cs="Arial"/>
          <w:b/>
          <w:bCs/>
        </w:rPr>
        <w:t xml:space="preserve"> </w:t>
      </w:r>
      <w:r w:rsidR="00E375DC" w:rsidRPr="00586208">
        <w:rPr>
          <w:rStyle w:val="normaltextrun"/>
          <w:rFonts w:ascii="Arial" w:hAnsi="Arial" w:cs="Arial"/>
          <w:b/>
          <w:bCs/>
        </w:rPr>
        <w:t>ha</w:t>
      </w:r>
      <w:r w:rsidR="00E375DC">
        <w:rPr>
          <w:rStyle w:val="normaltextrun"/>
          <w:rFonts w:ascii="Arial" w:hAnsi="Arial" w:cs="Arial"/>
          <w:b/>
          <w:bCs/>
        </w:rPr>
        <w:t>ve</w:t>
      </w:r>
      <w:r w:rsidR="00E375DC" w:rsidRPr="00586208">
        <w:rPr>
          <w:rStyle w:val="normaltextrun"/>
          <w:rFonts w:ascii="Arial" w:hAnsi="Arial" w:cs="Arial"/>
          <w:b/>
          <w:bCs/>
        </w:rPr>
        <w:t xml:space="preserve"> </w:t>
      </w:r>
      <w:r w:rsidRPr="00586208">
        <w:rPr>
          <w:rStyle w:val="normaltextrun"/>
          <w:rFonts w:ascii="Arial" w:hAnsi="Arial" w:cs="Arial"/>
          <w:b/>
          <w:bCs/>
        </w:rPr>
        <w:t xml:space="preserve">agreed that a </w:t>
      </w:r>
      <w:r w:rsidR="00E375DC">
        <w:rPr>
          <w:rStyle w:val="normaltextrun"/>
          <w:rFonts w:ascii="Arial" w:hAnsi="Arial" w:cs="Arial"/>
          <w:b/>
          <w:bCs/>
        </w:rPr>
        <w:t>new plan</w:t>
      </w:r>
      <w:r w:rsidR="00E375DC" w:rsidRPr="00586208">
        <w:rPr>
          <w:rStyle w:val="normaltextrun"/>
          <w:rFonts w:ascii="Arial" w:hAnsi="Arial" w:cs="Arial"/>
          <w:b/>
          <w:bCs/>
        </w:rPr>
        <w:t xml:space="preserve"> </w:t>
      </w:r>
      <w:r w:rsidRPr="00586208">
        <w:rPr>
          <w:rStyle w:val="normaltextrun"/>
          <w:rFonts w:ascii="Arial" w:hAnsi="Arial" w:cs="Arial"/>
          <w:b/>
          <w:bCs/>
        </w:rPr>
        <w:t>is necessary</w:t>
      </w:r>
      <w:r w:rsidR="002B3596" w:rsidRPr="00586208">
        <w:rPr>
          <w:rStyle w:val="normaltextrun"/>
          <w:rFonts w:ascii="Arial" w:hAnsi="Arial" w:cs="Arial"/>
          <w:b/>
          <w:bCs/>
        </w:rPr>
        <w:t>,</w:t>
      </w:r>
      <w:r w:rsidR="00263820" w:rsidRPr="00586208">
        <w:rPr>
          <w:rStyle w:val="normaltextrun"/>
          <w:rFonts w:ascii="Arial" w:hAnsi="Arial" w:cs="Arial"/>
          <w:b/>
          <w:bCs/>
        </w:rPr>
        <w:t xml:space="preserve"> so work commences on a new NIP, due in 2025</w:t>
      </w:r>
      <w:r w:rsidR="00014B64">
        <w:rPr>
          <w:rStyle w:val="normaltextrun"/>
          <w:rFonts w:ascii="Arial" w:hAnsi="Arial" w:cs="Arial"/>
        </w:rPr>
        <w:t xml:space="preserve">. </w:t>
      </w:r>
      <w:r w:rsidR="00312321">
        <w:rPr>
          <w:rStyle w:val="normaltextrun"/>
          <w:rFonts w:ascii="Arial" w:hAnsi="Arial" w:cs="Arial"/>
        </w:rPr>
        <w:t>This will necessitate additional</w:t>
      </w:r>
      <w:r w:rsidR="00B57022">
        <w:rPr>
          <w:rStyle w:val="normaltextrun"/>
          <w:rFonts w:ascii="Arial" w:hAnsi="Arial" w:cs="Arial"/>
        </w:rPr>
        <w:t xml:space="preserve"> but proportionate</w:t>
      </w:r>
      <w:r w:rsidR="00312321">
        <w:rPr>
          <w:rStyle w:val="normaltextrun"/>
          <w:rFonts w:ascii="Arial" w:hAnsi="Arial" w:cs="Arial"/>
        </w:rPr>
        <w:t xml:space="preserve"> consultation</w:t>
      </w:r>
      <w:r w:rsidR="00FF5417">
        <w:rPr>
          <w:rStyle w:val="normaltextrun"/>
          <w:rFonts w:ascii="Arial" w:hAnsi="Arial" w:cs="Arial"/>
        </w:rPr>
        <w:t>, recognising</w:t>
      </w:r>
      <w:r w:rsidR="00B57022">
        <w:rPr>
          <w:rStyle w:val="normaltextrun"/>
          <w:rFonts w:ascii="Arial" w:hAnsi="Arial" w:cs="Arial"/>
        </w:rPr>
        <w:t xml:space="preserve"> </w:t>
      </w:r>
      <w:r w:rsidR="00FF5417">
        <w:rPr>
          <w:rStyle w:val="normaltextrun"/>
          <w:rFonts w:ascii="Arial" w:hAnsi="Arial" w:cs="Arial"/>
        </w:rPr>
        <w:t xml:space="preserve">that communities </w:t>
      </w:r>
      <w:r w:rsidR="00B57022">
        <w:rPr>
          <w:rStyle w:val="normaltextrun"/>
          <w:rFonts w:ascii="Arial" w:hAnsi="Arial" w:cs="Arial"/>
        </w:rPr>
        <w:t xml:space="preserve">have said themselves that they </w:t>
      </w:r>
      <w:r w:rsidR="00FF5417">
        <w:rPr>
          <w:rStyle w:val="normaltextrun"/>
          <w:rFonts w:ascii="Arial" w:hAnsi="Arial" w:cs="Arial"/>
        </w:rPr>
        <w:t xml:space="preserve">are experiencing consultation fatigue. </w:t>
      </w:r>
      <w:r w:rsidR="00263820">
        <w:rPr>
          <w:rStyle w:val="normaltextrun"/>
          <w:rFonts w:ascii="Arial" w:hAnsi="Arial" w:cs="Arial"/>
        </w:rPr>
        <w:t xml:space="preserve"> </w:t>
      </w:r>
      <w:r w:rsidR="00014B64">
        <w:rPr>
          <w:rStyle w:val="normaltextrun"/>
          <w:rFonts w:ascii="Arial" w:hAnsi="Arial" w:cs="Arial"/>
        </w:rPr>
        <w:t xml:space="preserve">  </w:t>
      </w:r>
      <w:r w:rsidR="00263820">
        <w:rPr>
          <w:rStyle w:val="normaltextrun"/>
          <w:rFonts w:ascii="Arial" w:hAnsi="Arial" w:cs="Arial"/>
        </w:rPr>
        <w:t xml:space="preserve"> </w:t>
      </w:r>
      <w:r w:rsidR="0060773B">
        <w:rPr>
          <w:rStyle w:val="normaltextrun"/>
          <w:rFonts w:ascii="Arial" w:hAnsi="Arial" w:cs="Arial"/>
        </w:rPr>
        <w:t xml:space="preserve">  </w:t>
      </w:r>
    </w:p>
    <w:p w14:paraId="3BADD232" w14:textId="66FFB4AE" w:rsidR="00DA1BFC" w:rsidRDefault="001D4164" w:rsidP="001D416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 </w:t>
      </w:r>
      <w:r w:rsidR="00214292">
        <w:rPr>
          <w:rStyle w:val="normaltextrun"/>
          <w:rFonts w:ascii="Arial" w:hAnsi="Arial" w:cs="Arial"/>
        </w:rPr>
        <w:t xml:space="preserve">  </w:t>
      </w:r>
      <w:r w:rsidR="00DA1BFC">
        <w:rPr>
          <w:rStyle w:val="normaltextrun"/>
          <w:rFonts w:ascii="Arial" w:hAnsi="Arial" w:cs="Arial"/>
        </w:rPr>
        <w:t xml:space="preserve"> </w:t>
      </w:r>
    </w:p>
    <w:p w14:paraId="2C3E193D" w14:textId="77777777" w:rsidR="002B3596" w:rsidRDefault="002B3596" w:rsidP="002B3596">
      <w:pPr>
        <w:pStyle w:val="ListParagraph"/>
        <w:ind w:left="0"/>
        <w:rPr>
          <w:rStyle w:val="normaltextrun"/>
          <w:rFonts w:ascii="Arial" w:hAnsi="Arial" w:cs="Arial"/>
          <w:b/>
          <w:bCs/>
        </w:rPr>
      </w:pPr>
    </w:p>
    <w:p w14:paraId="70512D2C" w14:textId="54B8A3A2" w:rsidR="003159AF" w:rsidRDefault="002B3596" w:rsidP="002B3596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bookmarkStart w:id="1" w:name="_Hlk168036087"/>
      <w:r w:rsidRPr="002B3596">
        <w:rPr>
          <w:rStyle w:val="normaltextrun"/>
          <w:rFonts w:ascii="Arial" w:hAnsi="Arial" w:cs="Arial"/>
          <w:b/>
          <w:bCs/>
          <w:sz w:val="24"/>
          <w:szCs w:val="24"/>
        </w:rPr>
        <w:t>Jamie Halcro Johnston MSP</w:t>
      </w:r>
      <w:bookmarkEnd w:id="1"/>
      <w:r w:rsidRPr="002B3596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 xml:space="preserve">thanked Francesco </w:t>
      </w:r>
      <w:r w:rsidR="00FF2300">
        <w:rPr>
          <w:rStyle w:val="normaltextrun"/>
          <w:rFonts w:ascii="Arial" w:hAnsi="Arial" w:cs="Arial"/>
          <w:sz w:val="24"/>
          <w:szCs w:val="24"/>
        </w:rPr>
        <w:t xml:space="preserve">and asked for clarification on the proportion of Islands Team staff who have lived experience of islands. Francesco confirmed it was the majority of the team. </w:t>
      </w:r>
    </w:p>
    <w:p w14:paraId="519B3587" w14:textId="77777777" w:rsidR="000B7EC8" w:rsidRDefault="000B7EC8" w:rsidP="002B3596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3760DE9B" w14:textId="4740ED4F" w:rsidR="00536D65" w:rsidRDefault="00E83E90" w:rsidP="002B3596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b/>
          <w:bCs/>
          <w:sz w:val="24"/>
          <w:szCs w:val="24"/>
        </w:rPr>
        <w:t>K</w:t>
      </w:r>
      <w:r w:rsidR="000B7EC8" w:rsidRPr="009C16D4">
        <w:rPr>
          <w:rStyle w:val="normaltextrun"/>
          <w:rFonts w:ascii="Arial" w:hAnsi="Arial" w:cs="Arial"/>
          <w:b/>
          <w:bCs/>
          <w:sz w:val="24"/>
          <w:szCs w:val="24"/>
        </w:rPr>
        <w:t>arl Johnson</w:t>
      </w:r>
      <w:r w:rsidR="000B7EC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586208">
        <w:rPr>
          <w:rStyle w:val="normaltextrun"/>
          <w:rFonts w:ascii="Arial" w:hAnsi="Arial" w:cs="Arial"/>
          <w:sz w:val="24"/>
          <w:szCs w:val="24"/>
        </w:rPr>
        <w:t>asked about</w:t>
      </w:r>
      <w:r w:rsidR="001A4C84">
        <w:rPr>
          <w:rStyle w:val="normaltextrun"/>
          <w:rFonts w:ascii="Arial" w:hAnsi="Arial" w:cs="Arial"/>
          <w:sz w:val="24"/>
          <w:szCs w:val="24"/>
        </w:rPr>
        <w:t xml:space="preserve"> recognition of</w:t>
      </w:r>
      <w:r w:rsidR="00586208">
        <w:rPr>
          <w:rStyle w:val="normaltextrun"/>
          <w:rFonts w:ascii="Arial" w:hAnsi="Arial" w:cs="Arial"/>
          <w:sz w:val="24"/>
          <w:szCs w:val="24"/>
        </w:rPr>
        <w:t xml:space="preserve"> the </w:t>
      </w:r>
      <w:r w:rsidR="00586208" w:rsidRPr="00DE634A">
        <w:rPr>
          <w:rStyle w:val="normaltextrun"/>
          <w:rFonts w:ascii="Arial" w:hAnsi="Arial" w:cs="Arial"/>
          <w:b/>
          <w:bCs/>
          <w:sz w:val="24"/>
          <w:szCs w:val="24"/>
        </w:rPr>
        <w:t>impact o</w:t>
      </w:r>
      <w:r w:rsidR="001A4C84" w:rsidRPr="00DE634A">
        <w:rPr>
          <w:rStyle w:val="normaltextrun"/>
          <w:rFonts w:ascii="Arial" w:hAnsi="Arial" w:cs="Arial"/>
          <w:b/>
          <w:bCs/>
          <w:sz w:val="24"/>
          <w:szCs w:val="24"/>
        </w:rPr>
        <w:t>f</w:t>
      </w:r>
      <w:r w:rsidR="00586208"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 short</w:t>
      </w:r>
      <w:r w:rsidR="001A4C84" w:rsidRPr="00DE634A">
        <w:rPr>
          <w:rStyle w:val="normaltextrun"/>
          <w:rFonts w:ascii="Arial" w:hAnsi="Arial" w:cs="Arial"/>
          <w:b/>
          <w:bCs/>
          <w:sz w:val="24"/>
          <w:szCs w:val="24"/>
        </w:rPr>
        <w:t>-</w:t>
      </w:r>
      <w:r w:rsidR="00586208" w:rsidRPr="00DE634A">
        <w:rPr>
          <w:rStyle w:val="normaltextrun"/>
          <w:rFonts w:ascii="Arial" w:hAnsi="Arial" w:cs="Arial"/>
          <w:b/>
          <w:bCs/>
          <w:sz w:val="24"/>
          <w:szCs w:val="24"/>
        </w:rPr>
        <w:t>term budgeting</w:t>
      </w:r>
      <w:r w:rsidR="00586208">
        <w:rPr>
          <w:rStyle w:val="normaltextrun"/>
          <w:rFonts w:ascii="Arial" w:hAnsi="Arial" w:cs="Arial"/>
          <w:sz w:val="24"/>
          <w:szCs w:val="24"/>
        </w:rPr>
        <w:t xml:space="preserve"> on </w:t>
      </w:r>
      <w:r w:rsidR="008075C9">
        <w:rPr>
          <w:rStyle w:val="normaltextrun"/>
          <w:rFonts w:ascii="Arial" w:hAnsi="Arial" w:cs="Arial"/>
          <w:sz w:val="24"/>
          <w:szCs w:val="24"/>
        </w:rPr>
        <w:t>the delivery of NIP objectives</w:t>
      </w:r>
      <w:r>
        <w:rPr>
          <w:rStyle w:val="normaltextrun"/>
          <w:rFonts w:ascii="Arial" w:hAnsi="Arial" w:cs="Arial"/>
          <w:sz w:val="24"/>
          <w:szCs w:val="24"/>
        </w:rPr>
        <w:t>, particularly objectives dependent on or linked to decarbonisation targets</w:t>
      </w:r>
      <w:r w:rsidR="008075C9">
        <w:rPr>
          <w:rStyle w:val="normaltextrun"/>
          <w:rFonts w:ascii="Arial" w:hAnsi="Arial" w:cs="Arial"/>
          <w:sz w:val="24"/>
          <w:szCs w:val="24"/>
        </w:rPr>
        <w:t>.</w:t>
      </w:r>
      <w:r w:rsidR="00BA3814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A3814" w:rsidRPr="00BA3814">
        <w:rPr>
          <w:rStyle w:val="normaltextrun"/>
          <w:rFonts w:ascii="Arial" w:hAnsi="Arial" w:cs="Arial"/>
          <w:sz w:val="24"/>
          <w:szCs w:val="24"/>
        </w:rPr>
        <w:t>Jamie Halcro Johnston MSP</w:t>
      </w:r>
      <w:r>
        <w:rPr>
          <w:rStyle w:val="normaltextrun"/>
          <w:rFonts w:ascii="Arial" w:hAnsi="Arial" w:cs="Arial"/>
          <w:sz w:val="24"/>
          <w:szCs w:val="24"/>
        </w:rPr>
        <w:t xml:space="preserve"> concurred that discussions at the Scottish Parliament Finance Committee frequently revolved around the need for </w:t>
      </w:r>
      <w:r w:rsidR="008A620B">
        <w:rPr>
          <w:rStyle w:val="normaltextrun"/>
          <w:rFonts w:ascii="Arial" w:hAnsi="Arial" w:cs="Arial"/>
          <w:sz w:val="24"/>
          <w:szCs w:val="24"/>
        </w:rPr>
        <w:t xml:space="preserve">multi-year budgets. </w:t>
      </w:r>
      <w:r w:rsidR="003976AD">
        <w:rPr>
          <w:rStyle w:val="normaltextrun"/>
          <w:rFonts w:ascii="Arial" w:hAnsi="Arial" w:cs="Arial"/>
          <w:sz w:val="24"/>
          <w:szCs w:val="24"/>
        </w:rPr>
        <w:t>Francesco Bertoldi acknowledged this</w:t>
      </w:r>
      <w:r w:rsidR="00BC2A4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08A5">
        <w:rPr>
          <w:rStyle w:val="normaltextrun"/>
          <w:rFonts w:ascii="Arial" w:hAnsi="Arial" w:cs="Arial"/>
          <w:sz w:val="24"/>
          <w:szCs w:val="24"/>
        </w:rPr>
        <w:t>and confirmed that</w:t>
      </w:r>
      <w:r w:rsidR="00BC2A4B">
        <w:rPr>
          <w:rStyle w:val="normaltextrun"/>
          <w:rFonts w:ascii="Arial" w:hAnsi="Arial" w:cs="Arial"/>
          <w:sz w:val="24"/>
          <w:szCs w:val="24"/>
        </w:rPr>
        <w:t xml:space="preserve"> the</w:t>
      </w:r>
      <w:r w:rsidR="00A908A5">
        <w:rPr>
          <w:rStyle w:val="normaltextrun"/>
          <w:rFonts w:ascii="Arial" w:hAnsi="Arial" w:cs="Arial"/>
          <w:sz w:val="24"/>
          <w:szCs w:val="24"/>
        </w:rPr>
        <w:t xml:space="preserve"> Scottish Government is aware of the impact on </w:t>
      </w:r>
      <w:r w:rsidR="00BC2A4B">
        <w:rPr>
          <w:rStyle w:val="normaltextrun"/>
          <w:rFonts w:ascii="Arial" w:hAnsi="Arial" w:cs="Arial"/>
          <w:sz w:val="24"/>
          <w:szCs w:val="24"/>
        </w:rPr>
        <w:t xml:space="preserve">local government, </w:t>
      </w:r>
      <w:r w:rsidR="00A908A5">
        <w:rPr>
          <w:rStyle w:val="normaltextrun"/>
          <w:rFonts w:ascii="Arial" w:hAnsi="Arial" w:cs="Arial"/>
          <w:sz w:val="24"/>
          <w:szCs w:val="24"/>
        </w:rPr>
        <w:t>communities and business but has to act within constraints</w:t>
      </w:r>
      <w:r w:rsidR="00536D65">
        <w:rPr>
          <w:rStyle w:val="normaltextrun"/>
          <w:rFonts w:ascii="Arial" w:hAnsi="Arial" w:cs="Arial"/>
          <w:sz w:val="24"/>
          <w:szCs w:val="24"/>
        </w:rPr>
        <w:t xml:space="preserve">, including reliance on the UK Government budget setting, that Scotland has little control over. </w:t>
      </w:r>
    </w:p>
    <w:p w14:paraId="054A4991" w14:textId="77777777" w:rsidR="00C73D10" w:rsidRDefault="00C73D10" w:rsidP="002B3596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2C693B1A" w14:textId="2F665D59" w:rsidR="0086370B" w:rsidRDefault="00C73D10" w:rsidP="002B3596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2D02C3">
        <w:rPr>
          <w:rStyle w:val="normaltextrun"/>
          <w:rFonts w:ascii="Arial" w:hAnsi="Arial" w:cs="Arial"/>
          <w:b/>
          <w:bCs/>
          <w:sz w:val="24"/>
          <w:szCs w:val="24"/>
        </w:rPr>
        <w:t xml:space="preserve">Kirsty </w:t>
      </w:r>
      <w:r w:rsidR="00524471" w:rsidRPr="002D02C3">
        <w:rPr>
          <w:rStyle w:val="normaltextrun"/>
          <w:rFonts w:ascii="Arial" w:hAnsi="Arial" w:cs="Arial"/>
          <w:b/>
          <w:bCs/>
          <w:sz w:val="24"/>
          <w:szCs w:val="24"/>
        </w:rPr>
        <w:t>MacFarlane</w:t>
      </w:r>
      <w:r w:rsidR="00335D2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631509">
        <w:rPr>
          <w:rStyle w:val="normaltextrun"/>
          <w:rFonts w:ascii="Arial" w:hAnsi="Arial" w:cs="Arial"/>
          <w:sz w:val="24"/>
          <w:szCs w:val="24"/>
        </w:rPr>
        <w:t>highlighted</w:t>
      </w:r>
      <w:r w:rsidR="00335D29">
        <w:rPr>
          <w:rStyle w:val="normaltextrun"/>
          <w:rFonts w:ascii="Arial" w:hAnsi="Arial" w:cs="Arial"/>
          <w:sz w:val="24"/>
          <w:szCs w:val="24"/>
        </w:rPr>
        <w:t xml:space="preserve"> th</w:t>
      </w:r>
      <w:r w:rsidR="002D02C3">
        <w:rPr>
          <w:rStyle w:val="normaltextrun"/>
          <w:rFonts w:ascii="Arial" w:hAnsi="Arial" w:cs="Arial"/>
          <w:sz w:val="24"/>
          <w:szCs w:val="24"/>
        </w:rPr>
        <w:t>e</w:t>
      </w:r>
      <w:r w:rsidR="005668C7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D02C3">
        <w:rPr>
          <w:rStyle w:val="normaltextrun"/>
          <w:rFonts w:ascii="Arial" w:hAnsi="Arial" w:cs="Arial"/>
          <w:sz w:val="24"/>
          <w:szCs w:val="24"/>
        </w:rPr>
        <w:t>disparity between the interests of organisations</w:t>
      </w:r>
      <w:r w:rsidR="005668C7">
        <w:rPr>
          <w:rStyle w:val="normaltextrun"/>
          <w:rFonts w:ascii="Arial" w:hAnsi="Arial" w:cs="Arial"/>
          <w:sz w:val="24"/>
          <w:szCs w:val="24"/>
        </w:rPr>
        <w:t xml:space="preserve"> many of which may receive work, funding and contracts through the NIP</w:t>
      </w:r>
      <w:r w:rsidR="00FF453C">
        <w:rPr>
          <w:rStyle w:val="normaltextrun"/>
          <w:rFonts w:ascii="Arial" w:hAnsi="Arial" w:cs="Arial"/>
          <w:sz w:val="24"/>
          <w:szCs w:val="24"/>
        </w:rPr>
        <w:t xml:space="preserve"> and are therefore p</w:t>
      </w:r>
      <w:r w:rsidR="005668C7">
        <w:rPr>
          <w:rStyle w:val="normaltextrun"/>
          <w:rFonts w:ascii="Arial" w:hAnsi="Arial" w:cs="Arial"/>
          <w:sz w:val="24"/>
          <w:szCs w:val="24"/>
        </w:rPr>
        <w:t>ositive about the NIP status quo</w:t>
      </w:r>
      <w:r w:rsidR="002D02C3">
        <w:rPr>
          <w:rStyle w:val="normaltextrun"/>
          <w:rFonts w:ascii="Arial" w:hAnsi="Arial" w:cs="Arial"/>
          <w:sz w:val="24"/>
          <w:szCs w:val="24"/>
        </w:rPr>
        <w:t>,</w:t>
      </w:r>
      <w:r w:rsidR="005668C7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D02C3">
        <w:rPr>
          <w:rStyle w:val="normaltextrun"/>
          <w:rFonts w:ascii="Arial" w:hAnsi="Arial" w:cs="Arial"/>
          <w:sz w:val="24"/>
          <w:szCs w:val="24"/>
        </w:rPr>
        <w:t xml:space="preserve">and the interests of island residents </w:t>
      </w:r>
      <w:r w:rsidR="0041196F">
        <w:rPr>
          <w:rStyle w:val="normaltextrun"/>
          <w:rFonts w:ascii="Arial" w:hAnsi="Arial" w:cs="Arial"/>
          <w:sz w:val="24"/>
          <w:szCs w:val="24"/>
        </w:rPr>
        <w:t>and businesses, She suggested that</w:t>
      </w:r>
      <w:r w:rsidR="002D02C3">
        <w:rPr>
          <w:rStyle w:val="normaltextrun"/>
          <w:rFonts w:ascii="Arial" w:hAnsi="Arial" w:cs="Arial"/>
          <w:sz w:val="24"/>
          <w:szCs w:val="24"/>
        </w:rPr>
        <w:t xml:space="preserve"> greater effort must be made to engage with the latter group</w:t>
      </w:r>
      <w:r w:rsidR="0041196F">
        <w:rPr>
          <w:rStyle w:val="normaltextrun"/>
          <w:rFonts w:ascii="Arial" w:hAnsi="Arial" w:cs="Arial"/>
          <w:sz w:val="24"/>
          <w:szCs w:val="24"/>
        </w:rPr>
        <w:t>s</w:t>
      </w:r>
      <w:r w:rsidR="00013495">
        <w:rPr>
          <w:rStyle w:val="normaltextrun"/>
          <w:rFonts w:ascii="Arial" w:hAnsi="Arial" w:cs="Arial"/>
          <w:sz w:val="24"/>
          <w:szCs w:val="24"/>
        </w:rPr>
        <w:t>,</w:t>
      </w:r>
      <w:r w:rsidR="00312FD6">
        <w:rPr>
          <w:rStyle w:val="normaltextrun"/>
          <w:rFonts w:ascii="Arial" w:hAnsi="Arial" w:cs="Arial"/>
          <w:sz w:val="24"/>
          <w:szCs w:val="24"/>
        </w:rPr>
        <w:t xml:space="preserve"> and that this </w:t>
      </w:r>
      <w:r w:rsidR="00013495">
        <w:rPr>
          <w:rStyle w:val="normaltextrun"/>
          <w:rFonts w:ascii="Arial" w:hAnsi="Arial" w:cs="Arial"/>
          <w:sz w:val="24"/>
          <w:szCs w:val="24"/>
        </w:rPr>
        <w:t xml:space="preserve">would </w:t>
      </w:r>
      <w:r w:rsidR="00312FD6">
        <w:rPr>
          <w:rStyle w:val="normaltextrun"/>
          <w:rFonts w:ascii="Arial" w:hAnsi="Arial" w:cs="Arial"/>
          <w:sz w:val="24"/>
          <w:szCs w:val="24"/>
        </w:rPr>
        <w:t>requir</w:t>
      </w:r>
      <w:r w:rsidR="00013495">
        <w:rPr>
          <w:rStyle w:val="normaltextrun"/>
          <w:rFonts w:ascii="Arial" w:hAnsi="Arial" w:cs="Arial"/>
          <w:sz w:val="24"/>
          <w:szCs w:val="24"/>
        </w:rPr>
        <w:t>e</w:t>
      </w:r>
      <w:r w:rsidR="00312FD6">
        <w:rPr>
          <w:rStyle w:val="normaltextrun"/>
          <w:rFonts w:ascii="Arial" w:hAnsi="Arial" w:cs="Arial"/>
          <w:sz w:val="24"/>
          <w:szCs w:val="24"/>
        </w:rPr>
        <w:t xml:space="preserve"> a </w:t>
      </w:r>
      <w:r w:rsidR="00B8181F">
        <w:rPr>
          <w:rStyle w:val="normaltextrun"/>
          <w:rFonts w:ascii="Arial" w:hAnsi="Arial" w:cs="Arial"/>
          <w:sz w:val="24"/>
          <w:szCs w:val="24"/>
        </w:rPr>
        <w:t>r</w:t>
      </w:r>
      <w:r w:rsidR="00312FD6">
        <w:rPr>
          <w:rStyle w:val="normaltextrun"/>
          <w:rFonts w:ascii="Arial" w:hAnsi="Arial" w:cs="Arial"/>
          <w:sz w:val="24"/>
          <w:szCs w:val="24"/>
        </w:rPr>
        <w:t>e</w:t>
      </w:r>
      <w:r w:rsidR="00013495">
        <w:rPr>
          <w:rStyle w:val="normaltextrun"/>
          <w:rFonts w:ascii="Arial" w:hAnsi="Arial" w:cs="Arial"/>
          <w:sz w:val="24"/>
          <w:szCs w:val="24"/>
        </w:rPr>
        <w:t>think of the NIP’s governance,</w:t>
      </w:r>
      <w:r w:rsidR="000B77E6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013495">
        <w:rPr>
          <w:rStyle w:val="normaltextrun"/>
          <w:rFonts w:ascii="Arial" w:hAnsi="Arial" w:cs="Arial"/>
          <w:sz w:val="24"/>
          <w:szCs w:val="24"/>
        </w:rPr>
        <w:t xml:space="preserve">as well as a </w:t>
      </w:r>
      <w:r w:rsidR="00FF453C">
        <w:rPr>
          <w:rStyle w:val="normaltextrun"/>
          <w:rFonts w:ascii="Arial" w:hAnsi="Arial" w:cs="Arial"/>
          <w:sz w:val="24"/>
          <w:szCs w:val="24"/>
        </w:rPr>
        <w:t>broader</w:t>
      </w:r>
      <w:r w:rsidR="00013495">
        <w:rPr>
          <w:rStyle w:val="normaltextrun"/>
          <w:rFonts w:ascii="Arial" w:hAnsi="Arial" w:cs="Arial"/>
          <w:sz w:val="24"/>
          <w:szCs w:val="24"/>
        </w:rPr>
        <w:t xml:space="preserve"> redesign of Scotland’s democratic </w:t>
      </w:r>
      <w:r w:rsidR="00561BEE">
        <w:rPr>
          <w:rStyle w:val="normaltextrun"/>
          <w:rFonts w:ascii="Arial" w:hAnsi="Arial" w:cs="Arial"/>
          <w:sz w:val="24"/>
          <w:szCs w:val="24"/>
        </w:rPr>
        <w:t xml:space="preserve">institutions and </w:t>
      </w:r>
      <w:r w:rsidR="00013495">
        <w:rPr>
          <w:rStyle w:val="normaltextrun"/>
          <w:rFonts w:ascii="Arial" w:hAnsi="Arial" w:cs="Arial"/>
          <w:sz w:val="24"/>
          <w:szCs w:val="24"/>
        </w:rPr>
        <w:t>processes.</w:t>
      </w:r>
      <w:r w:rsidR="0086370B">
        <w:rPr>
          <w:rStyle w:val="normaltextrun"/>
          <w:rFonts w:ascii="Arial" w:hAnsi="Arial" w:cs="Arial"/>
          <w:sz w:val="24"/>
          <w:szCs w:val="24"/>
        </w:rPr>
        <w:t xml:space="preserve"> She</w:t>
      </w:r>
      <w:r w:rsidR="0018211D">
        <w:rPr>
          <w:rStyle w:val="normaltextrun"/>
          <w:rFonts w:ascii="Arial" w:hAnsi="Arial" w:cs="Arial"/>
          <w:sz w:val="24"/>
          <w:szCs w:val="24"/>
        </w:rPr>
        <w:t xml:space="preserve"> noted th</w:t>
      </w:r>
      <w:r w:rsidR="00631509">
        <w:rPr>
          <w:rStyle w:val="normaltextrun"/>
          <w:rFonts w:ascii="Arial" w:hAnsi="Arial" w:cs="Arial"/>
          <w:sz w:val="24"/>
          <w:szCs w:val="24"/>
        </w:rPr>
        <w:t>e</w:t>
      </w:r>
      <w:r w:rsidR="0018211D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631509"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sheer number of </w:t>
      </w:r>
      <w:r w:rsidR="00B8181F"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government </w:t>
      </w:r>
      <w:r w:rsidR="00631509"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plans and strategies that are in existence and the </w:t>
      </w:r>
      <w:r w:rsidR="00B8181F"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lack of tangible </w:t>
      </w:r>
      <w:r w:rsidR="00723335" w:rsidRPr="00DE634A">
        <w:rPr>
          <w:rStyle w:val="normaltextrun"/>
          <w:rFonts w:ascii="Arial" w:hAnsi="Arial" w:cs="Arial"/>
          <w:b/>
          <w:bCs/>
          <w:sz w:val="24"/>
          <w:szCs w:val="24"/>
        </w:rPr>
        <w:t>outcomes</w:t>
      </w:r>
      <w:r w:rsidR="00723335">
        <w:rPr>
          <w:rStyle w:val="normaltextrun"/>
          <w:rFonts w:ascii="Arial" w:hAnsi="Arial" w:cs="Arial"/>
          <w:sz w:val="24"/>
          <w:szCs w:val="24"/>
        </w:rPr>
        <w:t xml:space="preserve"> for local communities and whilst she a</w:t>
      </w:r>
      <w:r w:rsidR="0086370B">
        <w:rPr>
          <w:rStyle w:val="normaltextrun"/>
          <w:rFonts w:ascii="Arial" w:hAnsi="Arial" w:cs="Arial"/>
          <w:sz w:val="24"/>
          <w:szCs w:val="24"/>
        </w:rPr>
        <w:t>cknowledged that</w:t>
      </w:r>
      <w:r w:rsidR="002F1B5E">
        <w:rPr>
          <w:rStyle w:val="normaltextrun"/>
          <w:rFonts w:ascii="Arial" w:hAnsi="Arial" w:cs="Arial"/>
          <w:sz w:val="24"/>
          <w:szCs w:val="24"/>
        </w:rPr>
        <w:t>, in the current landscape,</w:t>
      </w:r>
      <w:r w:rsidR="0086370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723335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86370B">
        <w:rPr>
          <w:rStyle w:val="normaltextrun"/>
          <w:rFonts w:ascii="Arial" w:hAnsi="Arial" w:cs="Arial"/>
          <w:sz w:val="24"/>
          <w:szCs w:val="24"/>
        </w:rPr>
        <w:t>NIP is “filling a vacuum” of focus on islands,</w:t>
      </w:r>
      <w:r w:rsidR="00931EB5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370B">
        <w:rPr>
          <w:rStyle w:val="normaltextrun"/>
          <w:rFonts w:ascii="Arial" w:hAnsi="Arial" w:cs="Arial"/>
          <w:sz w:val="24"/>
          <w:szCs w:val="24"/>
        </w:rPr>
        <w:t>it must go further in empowering islanders</w:t>
      </w:r>
      <w:r w:rsidR="000B77E6">
        <w:rPr>
          <w:rStyle w:val="normaltextrun"/>
          <w:rFonts w:ascii="Arial" w:hAnsi="Arial" w:cs="Arial"/>
          <w:sz w:val="24"/>
          <w:szCs w:val="24"/>
        </w:rPr>
        <w:t>, especially young islander</w:t>
      </w:r>
      <w:r w:rsidR="00A40137">
        <w:rPr>
          <w:rStyle w:val="normaltextrun"/>
          <w:rFonts w:ascii="Arial" w:hAnsi="Arial" w:cs="Arial"/>
          <w:sz w:val="24"/>
          <w:szCs w:val="24"/>
        </w:rPr>
        <w:t>s.</w:t>
      </w:r>
      <w:r w:rsidR="000B77E6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370B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0064FBD1" w14:textId="77777777" w:rsidR="0086370B" w:rsidRDefault="0086370B" w:rsidP="002B3596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4D09E11B" w14:textId="77777777" w:rsidR="000557E8" w:rsidRDefault="00B13561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FD7238">
        <w:rPr>
          <w:rStyle w:val="normaltextrun"/>
          <w:rFonts w:ascii="Arial" w:hAnsi="Arial" w:cs="Arial"/>
          <w:b/>
          <w:bCs/>
          <w:sz w:val="24"/>
          <w:szCs w:val="24"/>
        </w:rPr>
        <w:t>Jamie Halcro Johnston MSP</w:t>
      </w:r>
      <w:r w:rsidRPr="003C0B4C">
        <w:rPr>
          <w:rStyle w:val="normaltextrun"/>
          <w:rFonts w:ascii="Arial" w:hAnsi="Arial" w:cs="Arial"/>
          <w:sz w:val="24"/>
          <w:szCs w:val="24"/>
        </w:rPr>
        <w:t xml:space="preserve"> acknowledged</w:t>
      </w:r>
      <w:r w:rsidRPr="00B13561">
        <w:rPr>
          <w:rStyle w:val="normaltextrun"/>
          <w:rFonts w:ascii="Arial" w:hAnsi="Arial" w:cs="Arial"/>
          <w:sz w:val="24"/>
          <w:szCs w:val="24"/>
        </w:rPr>
        <w:t xml:space="preserve"> the validity of th</w:t>
      </w:r>
      <w:r w:rsidR="00A40137">
        <w:rPr>
          <w:rStyle w:val="normaltextrun"/>
          <w:rFonts w:ascii="Arial" w:hAnsi="Arial" w:cs="Arial"/>
          <w:sz w:val="24"/>
          <w:szCs w:val="24"/>
        </w:rPr>
        <w:t>ese</w:t>
      </w:r>
      <w:r w:rsidRPr="00B13561">
        <w:rPr>
          <w:rStyle w:val="normaltextrun"/>
          <w:rFonts w:ascii="Arial" w:hAnsi="Arial" w:cs="Arial"/>
          <w:sz w:val="24"/>
          <w:szCs w:val="24"/>
        </w:rPr>
        <w:t xml:space="preserve"> comment</w:t>
      </w:r>
      <w:r w:rsidR="00A40137">
        <w:rPr>
          <w:rStyle w:val="normaltextrun"/>
          <w:rFonts w:ascii="Arial" w:hAnsi="Arial" w:cs="Arial"/>
          <w:sz w:val="24"/>
          <w:szCs w:val="24"/>
        </w:rPr>
        <w:t>s</w:t>
      </w:r>
      <w:r>
        <w:rPr>
          <w:rStyle w:val="normaltextrun"/>
          <w:rFonts w:ascii="Arial" w:hAnsi="Arial" w:cs="Arial"/>
          <w:sz w:val="24"/>
          <w:szCs w:val="24"/>
        </w:rPr>
        <w:t>,</w:t>
      </w:r>
      <w:r w:rsidR="009F6F30">
        <w:rPr>
          <w:rStyle w:val="normaltextrun"/>
          <w:rFonts w:ascii="Arial" w:hAnsi="Arial" w:cs="Arial"/>
          <w:sz w:val="24"/>
          <w:szCs w:val="24"/>
        </w:rPr>
        <w:t xml:space="preserve"> noting the</w:t>
      </w:r>
      <w:r w:rsidR="00003A76">
        <w:rPr>
          <w:rStyle w:val="normaltextrun"/>
          <w:rFonts w:ascii="Arial" w:hAnsi="Arial" w:cs="Arial"/>
          <w:sz w:val="24"/>
          <w:szCs w:val="24"/>
        </w:rPr>
        <w:t xml:space="preserve"> negative impacts of centralised control and the need to work from the bottom up with communities who know </w:t>
      </w:r>
      <w:r w:rsidR="00741425">
        <w:rPr>
          <w:rStyle w:val="normaltextrun"/>
          <w:rFonts w:ascii="Arial" w:hAnsi="Arial" w:cs="Arial"/>
          <w:sz w:val="24"/>
          <w:szCs w:val="24"/>
        </w:rPr>
        <w:t xml:space="preserve">their islands best. </w:t>
      </w:r>
    </w:p>
    <w:p w14:paraId="1AFCF6C5" w14:textId="77777777" w:rsidR="000557E8" w:rsidRDefault="000557E8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0BF74086" w14:textId="3ED2093C" w:rsidR="00C9247F" w:rsidRDefault="00C32805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FD7238">
        <w:rPr>
          <w:rStyle w:val="normaltextrun"/>
          <w:rFonts w:ascii="Arial" w:hAnsi="Arial" w:cs="Arial"/>
          <w:b/>
          <w:bCs/>
          <w:sz w:val="24"/>
          <w:szCs w:val="24"/>
        </w:rPr>
        <w:t>Francesco</w:t>
      </w:r>
      <w:r w:rsidR="00FD7238" w:rsidRPr="00FD7238">
        <w:rPr>
          <w:rStyle w:val="normaltextrun"/>
          <w:rFonts w:ascii="Arial" w:hAnsi="Arial" w:cs="Arial"/>
          <w:b/>
          <w:bCs/>
          <w:sz w:val="24"/>
          <w:szCs w:val="24"/>
        </w:rPr>
        <w:t xml:space="preserve"> Bertoldi</w:t>
      </w:r>
      <w:r>
        <w:rPr>
          <w:rStyle w:val="normaltextrun"/>
          <w:rFonts w:ascii="Arial" w:hAnsi="Arial" w:cs="Arial"/>
          <w:sz w:val="24"/>
          <w:szCs w:val="24"/>
        </w:rPr>
        <w:t xml:space="preserve"> agreed, noting </w:t>
      </w:r>
      <w:r w:rsidR="00C0158F">
        <w:rPr>
          <w:rStyle w:val="normaltextrun"/>
          <w:rFonts w:ascii="Arial" w:hAnsi="Arial" w:cs="Arial"/>
          <w:sz w:val="24"/>
          <w:szCs w:val="24"/>
        </w:rPr>
        <w:t>t</w:t>
      </w:r>
      <w:r>
        <w:rPr>
          <w:rStyle w:val="normaltextrun"/>
          <w:rFonts w:ascii="Arial" w:hAnsi="Arial" w:cs="Arial"/>
          <w:sz w:val="24"/>
          <w:szCs w:val="24"/>
        </w:rPr>
        <w:t>hat</w:t>
      </w:r>
      <w:r w:rsidR="00AD4A82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C26483">
        <w:rPr>
          <w:rStyle w:val="normaltextrun"/>
          <w:rFonts w:ascii="Arial" w:hAnsi="Arial" w:cs="Arial"/>
          <w:sz w:val="24"/>
          <w:szCs w:val="24"/>
        </w:rPr>
        <w:t xml:space="preserve">the focus </w:t>
      </w:r>
      <w:r w:rsidR="00BE21E8">
        <w:rPr>
          <w:rStyle w:val="normaltextrun"/>
          <w:rFonts w:ascii="Arial" w:hAnsi="Arial" w:cs="Arial"/>
          <w:sz w:val="24"/>
          <w:szCs w:val="24"/>
        </w:rPr>
        <w:t xml:space="preserve">of the NIP implementation is </w:t>
      </w:r>
      <w:r w:rsidR="00C26483">
        <w:rPr>
          <w:rStyle w:val="normaltextrun"/>
          <w:rFonts w:ascii="Arial" w:hAnsi="Arial" w:cs="Arial"/>
          <w:sz w:val="24"/>
          <w:szCs w:val="24"/>
        </w:rPr>
        <w:t>on</w:t>
      </w:r>
      <w:r w:rsidR="00C0158F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7A4AFC">
        <w:rPr>
          <w:rStyle w:val="normaltextrun"/>
          <w:rFonts w:ascii="Arial" w:hAnsi="Arial" w:cs="Arial"/>
          <w:sz w:val="24"/>
          <w:szCs w:val="24"/>
        </w:rPr>
        <w:t>“</w:t>
      </w:r>
      <w:r w:rsidR="00C26483">
        <w:rPr>
          <w:rStyle w:val="normaltextrun"/>
          <w:rFonts w:ascii="Arial" w:hAnsi="Arial" w:cs="Arial"/>
          <w:sz w:val="24"/>
          <w:szCs w:val="24"/>
        </w:rPr>
        <w:t>delivery</w:t>
      </w:r>
      <w:r w:rsidR="00BE21E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C26483">
        <w:rPr>
          <w:rStyle w:val="normaltextrun"/>
          <w:rFonts w:ascii="Arial" w:hAnsi="Arial" w:cs="Arial"/>
          <w:sz w:val="24"/>
          <w:szCs w:val="24"/>
        </w:rPr>
        <w:t>in partnership</w:t>
      </w:r>
      <w:r w:rsidR="007A4AFC">
        <w:rPr>
          <w:rStyle w:val="normaltextrun"/>
          <w:rFonts w:ascii="Arial" w:hAnsi="Arial" w:cs="Arial"/>
          <w:sz w:val="24"/>
          <w:szCs w:val="24"/>
        </w:rPr>
        <w:t>”</w:t>
      </w:r>
      <w:r w:rsidR="00C0158F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E21E8">
        <w:rPr>
          <w:rStyle w:val="normaltextrun"/>
          <w:rFonts w:ascii="Arial" w:hAnsi="Arial" w:cs="Arial"/>
          <w:sz w:val="24"/>
          <w:szCs w:val="24"/>
        </w:rPr>
        <w:t>with local authorities,</w:t>
      </w:r>
      <w:r w:rsidR="00150066">
        <w:rPr>
          <w:rStyle w:val="normaltextrun"/>
          <w:rFonts w:ascii="Arial" w:hAnsi="Arial" w:cs="Arial"/>
          <w:sz w:val="24"/>
          <w:szCs w:val="24"/>
        </w:rPr>
        <w:t xml:space="preserve"> the Convention of the Highlands </w:t>
      </w:r>
      <w:r w:rsidR="007929EB">
        <w:rPr>
          <w:rStyle w:val="normaltextrun"/>
          <w:rFonts w:ascii="Arial" w:hAnsi="Arial" w:cs="Arial"/>
          <w:sz w:val="24"/>
          <w:szCs w:val="24"/>
        </w:rPr>
        <w:t xml:space="preserve">and </w:t>
      </w:r>
      <w:r w:rsidR="00150066">
        <w:rPr>
          <w:rStyle w:val="normaltextrun"/>
          <w:rFonts w:ascii="Arial" w:hAnsi="Arial" w:cs="Arial"/>
          <w:sz w:val="24"/>
          <w:szCs w:val="24"/>
        </w:rPr>
        <w:t xml:space="preserve">Islands, </w:t>
      </w:r>
      <w:r w:rsidR="007D301C">
        <w:rPr>
          <w:rStyle w:val="normaltextrun"/>
          <w:rFonts w:ascii="Arial" w:hAnsi="Arial" w:cs="Arial"/>
          <w:sz w:val="24"/>
          <w:szCs w:val="24"/>
        </w:rPr>
        <w:t xml:space="preserve">local </w:t>
      </w:r>
      <w:r w:rsidR="00BE21E8">
        <w:rPr>
          <w:rStyle w:val="normaltextrun"/>
          <w:rFonts w:ascii="Arial" w:hAnsi="Arial" w:cs="Arial"/>
          <w:sz w:val="24"/>
          <w:szCs w:val="24"/>
        </w:rPr>
        <w:t>organisations</w:t>
      </w:r>
      <w:r w:rsidR="00106D83">
        <w:rPr>
          <w:rStyle w:val="normaltextrun"/>
          <w:rFonts w:ascii="Arial" w:hAnsi="Arial" w:cs="Arial"/>
          <w:sz w:val="24"/>
          <w:szCs w:val="24"/>
        </w:rPr>
        <w:t>,</w:t>
      </w:r>
      <w:r w:rsidR="00E375DC">
        <w:rPr>
          <w:rStyle w:val="normaltextrun"/>
          <w:rFonts w:ascii="Arial" w:hAnsi="Arial" w:cs="Arial"/>
          <w:sz w:val="24"/>
          <w:szCs w:val="24"/>
        </w:rPr>
        <w:t xml:space="preserve"> agencies</w:t>
      </w:r>
      <w:r w:rsidR="00314823">
        <w:rPr>
          <w:rStyle w:val="normaltextrun"/>
          <w:rFonts w:ascii="Arial" w:hAnsi="Arial" w:cs="Arial"/>
          <w:sz w:val="24"/>
          <w:szCs w:val="24"/>
        </w:rPr>
        <w:t>,</w:t>
      </w:r>
      <w:r w:rsidR="00106D83">
        <w:rPr>
          <w:rStyle w:val="normaltextrun"/>
          <w:rFonts w:ascii="Arial" w:hAnsi="Arial" w:cs="Arial"/>
          <w:sz w:val="24"/>
          <w:szCs w:val="24"/>
        </w:rPr>
        <w:t xml:space="preserve"> businesses</w:t>
      </w:r>
      <w:r w:rsidR="00BE21E8">
        <w:rPr>
          <w:rStyle w:val="normaltextrun"/>
          <w:rFonts w:ascii="Arial" w:hAnsi="Arial" w:cs="Arial"/>
          <w:sz w:val="24"/>
          <w:szCs w:val="24"/>
        </w:rPr>
        <w:t xml:space="preserve"> and </w:t>
      </w:r>
      <w:r w:rsidR="00C51B37">
        <w:rPr>
          <w:rStyle w:val="normaltextrun"/>
          <w:rFonts w:ascii="Arial" w:hAnsi="Arial" w:cs="Arial"/>
          <w:sz w:val="24"/>
          <w:szCs w:val="24"/>
        </w:rPr>
        <w:t xml:space="preserve">communities. </w:t>
      </w:r>
      <w:r w:rsidR="00C0158F">
        <w:rPr>
          <w:rStyle w:val="normaltextrun"/>
          <w:rFonts w:ascii="Arial" w:hAnsi="Arial" w:cs="Arial"/>
          <w:sz w:val="24"/>
          <w:szCs w:val="24"/>
        </w:rPr>
        <w:t>He</w:t>
      </w:r>
      <w:r w:rsidR="00106D83">
        <w:rPr>
          <w:rStyle w:val="normaltextrun"/>
          <w:rFonts w:ascii="Arial" w:hAnsi="Arial" w:cs="Arial"/>
          <w:sz w:val="24"/>
          <w:szCs w:val="24"/>
        </w:rPr>
        <w:t xml:space="preserve"> emphasised that the role of the NIP was not to </w:t>
      </w:r>
      <w:r w:rsidR="00E375DC">
        <w:rPr>
          <w:rStyle w:val="normaltextrun"/>
          <w:rFonts w:ascii="Arial" w:hAnsi="Arial" w:cs="Arial"/>
          <w:sz w:val="24"/>
          <w:szCs w:val="24"/>
        </w:rPr>
        <w:t>duplicate what’s already available in a</w:t>
      </w:r>
      <w:r w:rsidR="00A64AC3">
        <w:rPr>
          <w:rStyle w:val="normaltextrun"/>
          <w:rFonts w:ascii="Arial" w:hAnsi="Arial" w:cs="Arial"/>
          <w:sz w:val="24"/>
          <w:szCs w:val="24"/>
        </w:rPr>
        <w:t xml:space="preserve"> busy </w:t>
      </w:r>
      <w:r w:rsidR="00E375DC">
        <w:rPr>
          <w:rStyle w:val="normaltextrun"/>
          <w:rFonts w:ascii="Arial" w:hAnsi="Arial" w:cs="Arial"/>
          <w:sz w:val="24"/>
          <w:szCs w:val="24"/>
        </w:rPr>
        <w:t xml:space="preserve">island policy </w:t>
      </w:r>
      <w:r w:rsidR="00106D83">
        <w:rPr>
          <w:rStyle w:val="normaltextrun"/>
          <w:rFonts w:ascii="Arial" w:hAnsi="Arial" w:cs="Arial"/>
          <w:sz w:val="24"/>
          <w:szCs w:val="24"/>
        </w:rPr>
        <w:t xml:space="preserve">landscape, but to enable </w:t>
      </w:r>
      <w:r w:rsidR="00E375DC">
        <w:rPr>
          <w:rStyle w:val="normaltextrun"/>
          <w:rFonts w:ascii="Arial" w:hAnsi="Arial" w:cs="Arial"/>
          <w:sz w:val="24"/>
          <w:szCs w:val="24"/>
        </w:rPr>
        <w:t xml:space="preserve">and support </w:t>
      </w:r>
      <w:r w:rsidR="00106D83">
        <w:rPr>
          <w:rStyle w:val="normaltextrun"/>
          <w:rFonts w:ascii="Arial" w:hAnsi="Arial" w:cs="Arial"/>
          <w:sz w:val="24"/>
          <w:szCs w:val="24"/>
        </w:rPr>
        <w:t xml:space="preserve">coordinated delivery of strategies for the benefit of islands. </w:t>
      </w:r>
      <w:r w:rsidR="007929EB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C51B37">
        <w:rPr>
          <w:rStyle w:val="normaltextrun"/>
          <w:rFonts w:ascii="Arial" w:hAnsi="Arial" w:cs="Arial"/>
          <w:sz w:val="24"/>
          <w:szCs w:val="24"/>
        </w:rPr>
        <w:t xml:space="preserve">Islands Strategic Group which mirrors this </w:t>
      </w:r>
      <w:r w:rsidR="00106D83">
        <w:rPr>
          <w:rStyle w:val="normaltextrun"/>
          <w:rFonts w:ascii="Arial" w:hAnsi="Arial" w:cs="Arial"/>
          <w:sz w:val="24"/>
          <w:szCs w:val="24"/>
        </w:rPr>
        <w:t xml:space="preserve">commitment to </w:t>
      </w:r>
      <w:r w:rsidR="00C51B37">
        <w:rPr>
          <w:rStyle w:val="normaltextrun"/>
          <w:rFonts w:ascii="Arial" w:hAnsi="Arial" w:cs="Arial"/>
          <w:sz w:val="24"/>
          <w:szCs w:val="24"/>
        </w:rPr>
        <w:t>partnership</w:t>
      </w:r>
      <w:r w:rsidR="00106D83">
        <w:rPr>
          <w:rStyle w:val="normaltextrun"/>
          <w:rFonts w:ascii="Arial" w:hAnsi="Arial" w:cs="Arial"/>
          <w:sz w:val="24"/>
          <w:szCs w:val="24"/>
        </w:rPr>
        <w:t xml:space="preserve"> and coordination</w:t>
      </w:r>
      <w:r w:rsidR="00C51B37">
        <w:rPr>
          <w:rStyle w:val="normaltextrun"/>
          <w:rFonts w:ascii="Arial" w:hAnsi="Arial" w:cs="Arial"/>
          <w:sz w:val="24"/>
          <w:szCs w:val="24"/>
        </w:rPr>
        <w:t xml:space="preserve">, will </w:t>
      </w:r>
      <w:r w:rsidR="00923B86">
        <w:rPr>
          <w:rStyle w:val="normaltextrun"/>
          <w:rFonts w:ascii="Arial" w:hAnsi="Arial" w:cs="Arial"/>
          <w:sz w:val="24"/>
          <w:szCs w:val="24"/>
        </w:rPr>
        <w:t xml:space="preserve">help </w:t>
      </w:r>
      <w:r w:rsidR="00150066">
        <w:rPr>
          <w:rStyle w:val="normaltextrun"/>
          <w:rFonts w:ascii="Arial" w:hAnsi="Arial" w:cs="Arial"/>
          <w:sz w:val="24"/>
          <w:szCs w:val="24"/>
        </w:rPr>
        <w:t xml:space="preserve">inform the content of </w:t>
      </w:r>
      <w:r w:rsidR="007929EB">
        <w:rPr>
          <w:rStyle w:val="normaltextrun"/>
          <w:rFonts w:ascii="Arial" w:hAnsi="Arial" w:cs="Arial"/>
          <w:sz w:val="24"/>
          <w:szCs w:val="24"/>
        </w:rPr>
        <w:t>the new</w:t>
      </w:r>
      <w:r w:rsidR="00150066">
        <w:rPr>
          <w:rStyle w:val="normaltextrun"/>
          <w:rFonts w:ascii="Arial" w:hAnsi="Arial" w:cs="Arial"/>
          <w:sz w:val="24"/>
          <w:szCs w:val="24"/>
        </w:rPr>
        <w:t xml:space="preserve"> plan. </w:t>
      </w:r>
      <w:r w:rsidR="00C62CE2">
        <w:rPr>
          <w:rStyle w:val="normaltextrun"/>
          <w:rFonts w:ascii="Arial" w:hAnsi="Arial" w:cs="Arial"/>
          <w:sz w:val="24"/>
          <w:szCs w:val="24"/>
        </w:rPr>
        <w:t xml:space="preserve">A key challenge will be </w:t>
      </w:r>
      <w:r w:rsidR="00E56B5C">
        <w:rPr>
          <w:rStyle w:val="normaltextrun"/>
          <w:rFonts w:ascii="Arial" w:hAnsi="Arial" w:cs="Arial"/>
          <w:sz w:val="24"/>
          <w:szCs w:val="24"/>
        </w:rPr>
        <w:t>p</w:t>
      </w:r>
      <w:r w:rsidR="00C62CE2">
        <w:rPr>
          <w:rStyle w:val="normaltextrun"/>
          <w:rFonts w:ascii="Arial" w:hAnsi="Arial" w:cs="Arial"/>
          <w:sz w:val="24"/>
          <w:szCs w:val="24"/>
        </w:rPr>
        <w:t>rioritising the objectives</w:t>
      </w:r>
      <w:r w:rsidR="004A68EF">
        <w:rPr>
          <w:rStyle w:val="normaltextrun"/>
          <w:rFonts w:ascii="Arial" w:hAnsi="Arial" w:cs="Arial"/>
          <w:sz w:val="24"/>
          <w:szCs w:val="24"/>
        </w:rPr>
        <w:t xml:space="preserve"> should</w:t>
      </w:r>
      <w:r w:rsidR="00C62CE2">
        <w:rPr>
          <w:rStyle w:val="normaltextrun"/>
          <w:rFonts w:ascii="Arial" w:hAnsi="Arial" w:cs="Arial"/>
          <w:sz w:val="24"/>
          <w:szCs w:val="24"/>
        </w:rPr>
        <w:t xml:space="preserve"> this </w:t>
      </w:r>
      <w:r w:rsidR="004A68EF">
        <w:rPr>
          <w:rStyle w:val="normaltextrun"/>
          <w:rFonts w:ascii="Arial" w:hAnsi="Arial" w:cs="Arial"/>
          <w:sz w:val="24"/>
          <w:szCs w:val="24"/>
        </w:rPr>
        <w:t>be</w:t>
      </w:r>
      <w:r w:rsidR="00C62CE2">
        <w:rPr>
          <w:rStyle w:val="normaltextrun"/>
          <w:rFonts w:ascii="Arial" w:hAnsi="Arial" w:cs="Arial"/>
          <w:sz w:val="24"/>
          <w:szCs w:val="24"/>
        </w:rPr>
        <w:t xml:space="preserve"> the direction the NIP takes</w:t>
      </w:r>
      <w:r w:rsidR="00E56B5C">
        <w:rPr>
          <w:rStyle w:val="normaltextrun"/>
          <w:rFonts w:ascii="Arial" w:hAnsi="Arial" w:cs="Arial"/>
          <w:sz w:val="24"/>
          <w:szCs w:val="24"/>
        </w:rPr>
        <w:t>. Francesco invited CPG members to</w:t>
      </w:r>
      <w:r w:rsidR="00B71440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876D3">
        <w:rPr>
          <w:rStyle w:val="normaltextrun"/>
          <w:rFonts w:ascii="Arial" w:hAnsi="Arial" w:cs="Arial"/>
          <w:sz w:val="24"/>
          <w:szCs w:val="24"/>
        </w:rPr>
        <w:t xml:space="preserve">consider whether they would be happy to drop </w:t>
      </w:r>
      <w:r w:rsidR="00B71440">
        <w:rPr>
          <w:rStyle w:val="normaltextrun"/>
          <w:rFonts w:ascii="Arial" w:hAnsi="Arial" w:cs="Arial"/>
          <w:sz w:val="24"/>
          <w:szCs w:val="24"/>
        </w:rPr>
        <w:lastRenderedPageBreak/>
        <w:t xml:space="preserve">certain existing priorities </w:t>
      </w:r>
      <w:r w:rsidR="00C9247F">
        <w:rPr>
          <w:rStyle w:val="normaltextrun"/>
          <w:rFonts w:ascii="Arial" w:hAnsi="Arial" w:cs="Arial"/>
          <w:sz w:val="24"/>
          <w:szCs w:val="24"/>
        </w:rPr>
        <w:t>from any new NIP, so that</w:t>
      </w:r>
      <w:r w:rsidR="00DB7226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C9247F">
        <w:rPr>
          <w:rStyle w:val="normaltextrun"/>
          <w:rFonts w:ascii="Arial" w:hAnsi="Arial" w:cs="Arial"/>
          <w:sz w:val="24"/>
          <w:szCs w:val="24"/>
        </w:rPr>
        <w:t xml:space="preserve">focus would </w:t>
      </w:r>
      <w:r w:rsidR="009E5106">
        <w:rPr>
          <w:rStyle w:val="normaltextrun"/>
          <w:rFonts w:ascii="Arial" w:hAnsi="Arial" w:cs="Arial"/>
          <w:sz w:val="24"/>
          <w:szCs w:val="24"/>
        </w:rPr>
        <w:t>shift</w:t>
      </w:r>
      <w:r w:rsidR="00254E89">
        <w:rPr>
          <w:rStyle w:val="normaltextrun"/>
          <w:rFonts w:ascii="Arial" w:hAnsi="Arial" w:cs="Arial"/>
          <w:sz w:val="24"/>
          <w:szCs w:val="24"/>
        </w:rPr>
        <w:t xml:space="preserve"> entirely</w:t>
      </w:r>
      <w:r w:rsidR="009E5106">
        <w:rPr>
          <w:rStyle w:val="normaltextrun"/>
          <w:rFonts w:ascii="Arial" w:hAnsi="Arial" w:cs="Arial"/>
          <w:sz w:val="24"/>
          <w:szCs w:val="24"/>
        </w:rPr>
        <w:t xml:space="preserve"> to</w:t>
      </w:r>
      <w:r w:rsidR="00C9247F">
        <w:rPr>
          <w:rStyle w:val="normaltextrun"/>
          <w:rFonts w:ascii="Arial" w:hAnsi="Arial" w:cs="Arial"/>
          <w:sz w:val="24"/>
          <w:szCs w:val="24"/>
        </w:rPr>
        <w:t xml:space="preserve"> housing and transport</w:t>
      </w:r>
      <w:r w:rsidR="00A6174D">
        <w:rPr>
          <w:rStyle w:val="normaltextrun"/>
          <w:rFonts w:ascii="Arial" w:hAnsi="Arial" w:cs="Arial"/>
          <w:sz w:val="24"/>
          <w:szCs w:val="24"/>
        </w:rPr>
        <w:t>, and what this would mean for the big picture</w:t>
      </w:r>
      <w:r w:rsidR="00C9247F">
        <w:rPr>
          <w:rStyle w:val="normaltextrun"/>
          <w:rFonts w:ascii="Arial" w:hAnsi="Arial" w:cs="Arial"/>
          <w:sz w:val="24"/>
          <w:szCs w:val="24"/>
        </w:rPr>
        <w:t xml:space="preserve">. </w:t>
      </w:r>
      <w:r w:rsidR="00EB5071">
        <w:rPr>
          <w:rStyle w:val="normaltextrun"/>
          <w:rFonts w:ascii="Arial" w:hAnsi="Arial" w:cs="Arial"/>
          <w:sz w:val="24"/>
          <w:szCs w:val="24"/>
        </w:rPr>
        <w:t>He also invited CPG members to consider how best to deliver community engagement</w:t>
      </w:r>
      <w:r w:rsidR="003836D8">
        <w:rPr>
          <w:rStyle w:val="normaltextrun"/>
          <w:rFonts w:ascii="Arial" w:hAnsi="Arial" w:cs="Arial"/>
          <w:sz w:val="24"/>
          <w:szCs w:val="24"/>
        </w:rPr>
        <w:t>, to make the NIP ‘visible’ on islands,</w:t>
      </w:r>
      <w:r w:rsidR="00EB5071">
        <w:rPr>
          <w:rStyle w:val="normaltextrun"/>
          <w:rFonts w:ascii="Arial" w:hAnsi="Arial" w:cs="Arial"/>
          <w:sz w:val="24"/>
          <w:szCs w:val="24"/>
        </w:rPr>
        <w:t xml:space="preserve"> while balancing the need to avoid consultation fatigue</w:t>
      </w:r>
      <w:r w:rsidR="003836D8">
        <w:rPr>
          <w:rStyle w:val="normaltextrun"/>
          <w:rFonts w:ascii="Arial" w:hAnsi="Arial" w:cs="Arial"/>
          <w:sz w:val="24"/>
          <w:szCs w:val="24"/>
        </w:rPr>
        <w:t xml:space="preserve">. </w:t>
      </w:r>
      <w:r w:rsidR="00EB5071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19E705D0" w14:textId="77777777" w:rsidR="00C4329B" w:rsidRDefault="00C4329B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532CBB76" w14:textId="24717C9F" w:rsidR="00EB321E" w:rsidRDefault="00C4329B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C4329B">
        <w:rPr>
          <w:rStyle w:val="normaltextrun"/>
          <w:rFonts w:ascii="Arial" w:hAnsi="Arial" w:cs="Arial"/>
          <w:b/>
          <w:bCs/>
          <w:sz w:val="24"/>
          <w:szCs w:val="24"/>
        </w:rPr>
        <w:t>Sarah Baird</w:t>
      </w:r>
      <w:r>
        <w:rPr>
          <w:rStyle w:val="normaltextrun"/>
          <w:rFonts w:ascii="Arial" w:hAnsi="Arial" w:cs="Arial"/>
          <w:sz w:val="24"/>
          <w:szCs w:val="24"/>
        </w:rPr>
        <w:t xml:space="preserve"> asked for clarification on the </w:t>
      </w:r>
      <w:r w:rsidR="0049061A"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alignment </w:t>
      </w:r>
      <w:r w:rsidRPr="00DE634A">
        <w:rPr>
          <w:rStyle w:val="normaltextrun"/>
          <w:rFonts w:ascii="Arial" w:hAnsi="Arial" w:cs="Arial"/>
          <w:b/>
          <w:bCs/>
          <w:sz w:val="24"/>
          <w:szCs w:val="24"/>
        </w:rPr>
        <w:t>between the NIP</w:t>
      </w:r>
      <w:r w:rsidR="000D2A4E" w:rsidRPr="00DE634A">
        <w:rPr>
          <w:rStyle w:val="normaltextrun"/>
          <w:rFonts w:ascii="Arial" w:hAnsi="Arial" w:cs="Arial"/>
          <w:b/>
          <w:bCs/>
          <w:sz w:val="24"/>
          <w:szCs w:val="24"/>
        </w:rPr>
        <w:t>, which is statutory,</w:t>
      </w:r>
      <w:r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 and the proposed Rural Delivery Plan</w:t>
      </w:r>
      <w:r w:rsidR="0049061A">
        <w:rPr>
          <w:rStyle w:val="normaltextrun"/>
          <w:rFonts w:ascii="Arial" w:hAnsi="Arial" w:cs="Arial"/>
          <w:sz w:val="24"/>
          <w:szCs w:val="24"/>
        </w:rPr>
        <w:t>, so there is no duplication</w:t>
      </w:r>
      <w:r>
        <w:rPr>
          <w:rStyle w:val="normaltextrun"/>
          <w:rFonts w:ascii="Arial" w:hAnsi="Arial" w:cs="Arial"/>
          <w:sz w:val="24"/>
          <w:szCs w:val="24"/>
        </w:rPr>
        <w:t xml:space="preserve">. </w:t>
      </w:r>
      <w:r w:rsidR="009F5445">
        <w:rPr>
          <w:rStyle w:val="normaltextrun"/>
          <w:rFonts w:ascii="Arial" w:hAnsi="Arial" w:cs="Arial"/>
          <w:sz w:val="24"/>
          <w:szCs w:val="24"/>
        </w:rPr>
        <w:t>Francesco noted, as Sarah said, that the NIP is a legal requirement, reflecting the Scottish Government</w:t>
      </w:r>
      <w:r w:rsidR="00206939">
        <w:rPr>
          <w:rStyle w:val="normaltextrun"/>
          <w:rFonts w:ascii="Arial" w:hAnsi="Arial" w:cs="Arial"/>
          <w:sz w:val="24"/>
          <w:szCs w:val="24"/>
        </w:rPr>
        <w:t>’</w:t>
      </w:r>
      <w:r w:rsidR="009F5445">
        <w:rPr>
          <w:rStyle w:val="normaltextrun"/>
          <w:rFonts w:ascii="Arial" w:hAnsi="Arial" w:cs="Arial"/>
          <w:sz w:val="24"/>
          <w:szCs w:val="24"/>
        </w:rPr>
        <w:t>s understanding that even within the wider rural context, islands face unique circumstances,</w:t>
      </w:r>
      <w:r w:rsidR="0020693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F5445">
        <w:rPr>
          <w:rStyle w:val="normaltextrun"/>
          <w:rFonts w:ascii="Arial" w:hAnsi="Arial" w:cs="Arial"/>
          <w:sz w:val="24"/>
          <w:szCs w:val="24"/>
        </w:rPr>
        <w:t xml:space="preserve">opportunities and threats. </w:t>
      </w:r>
      <w:r w:rsidR="007929EB">
        <w:rPr>
          <w:rStyle w:val="normaltextrun"/>
          <w:rFonts w:ascii="Arial" w:hAnsi="Arial" w:cs="Arial"/>
          <w:sz w:val="24"/>
          <w:szCs w:val="24"/>
        </w:rPr>
        <w:t xml:space="preserve">Any </w:t>
      </w:r>
      <w:r w:rsidR="0079065B">
        <w:rPr>
          <w:rStyle w:val="normaltextrun"/>
          <w:rFonts w:ascii="Arial" w:hAnsi="Arial" w:cs="Arial"/>
          <w:sz w:val="24"/>
          <w:szCs w:val="24"/>
        </w:rPr>
        <w:t>islands</w:t>
      </w:r>
      <w:r w:rsidR="00C85A0D">
        <w:rPr>
          <w:rStyle w:val="normaltextrun"/>
          <w:rFonts w:ascii="Arial" w:hAnsi="Arial" w:cs="Arial"/>
          <w:sz w:val="24"/>
          <w:szCs w:val="24"/>
        </w:rPr>
        <w:t>’</w:t>
      </w:r>
      <w:r w:rsidR="0079065B">
        <w:rPr>
          <w:rStyle w:val="normaltextrun"/>
          <w:rFonts w:ascii="Arial" w:hAnsi="Arial" w:cs="Arial"/>
          <w:sz w:val="24"/>
          <w:szCs w:val="24"/>
        </w:rPr>
        <w:t xml:space="preserve"> section </w:t>
      </w:r>
      <w:r w:rsidR="00A85334">
        <w:rPr>
          <w:rStyle w:val="normaltextrun"/>
          <w:rFonts w:ascii="Arial" w:hAnsi="Arial" w:cs="Arial"/>
          <w:sz w:val="24"/>
          <w:szCs w:val="24"/>
        </w:rPr>
        <w:t>of the Rural Delivery Plan will be fully aligned with the NIP and to ensure this happens, the Islands Team is</w:t>
      </w:r>
      <w:r w:rsidR="00C85A0D">
        <w:rPr>
          <w:rStyle w:val="normaltextrun"/>
          <w:rFonts w:ascii="Arial" w:hAnsi="Arial" w:cs="Arial"/>
          <w:sz w:val="24"/>
          <w:szCs w:val="24"/>
        </w:rPr>
        <w:t xml:space="preserve"> working closely with colleagues in the team responsible for developing the Rural Delivery Plan.</w:t>
      </w:r>
      <w:r w:rsidR="00EB321E">
        <w:rPr>
          <w:rStyle w:val="normaltextrun"/>
          <w:rFonts w:ascii="Arial" w:hAnsi="Arial" w:cs="Arial"/>
          <w:sz w:val="24"/>
          <w:szCs w:val="24"/>
        </w:rPr>
        <w:t xml:space="preserve"> Community engagement will also be streamlined to ensure there is no overlap. Francesco noted a positive development in the growing availability of both island specific and rural specific data which will help structure both the new NIP and the Rural Delivery Plan. </w:t>
      </w:r>
    </w:p>
    <w:p w14:paraId="092ADD12" w14:textId="77777777" w:rsidR="00D055F9" w:rsidRDefault="00D055F9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5E7F2D20" w14:textId="3BA7286A" w:rsidR="005F7738" w:rsidRDefault="005F7738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5F7738">
        <w:rPr>
          <w:rStyle w:val="normaltextrun"/>
          <w:rFonts w:ascii="Arial" w:hAnsi="Arial" w:cs="Arial"/>
          <w:b/>
          <w:bCs/>
          <w:sz w:val="24"/>
          <w:szCs w:val="24"/>
        </w:rPr>
        <w:t>Beatrice Wishart MSP</w:t>
      </w:r>
      <w:r>
        <w:rPr>
          <w:rStyle w:val="normaltextrun"/>
          <w:rFonts w:ascii="Arial" w:hAnsi="Arial" w:cs="Arial"/>
          <w:sz w:val="24"/>
          <w:szCs w:val="24"/>
        </w:rPr>
        <w:t xml:space="preserve"> took over as Convener of the CPG on Islands and invited Liam Holly to speak. </w:t>
      </w:r>
    </w:p>
    <w:p w14:paraId="6751920B" w14:textId="77777777" w:rsidR="005F7738" w:rsidRDefault="005F7738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7399FE1F" w14:textId="7EDC9B2C" w:rsidR="00D055F9" w:rsidRDefault="00D055F9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4D72CC">
        <w:rPr>
          <w:rStyle w:val="normaltextrun"/>
          <w:rFonts w:ascii="Arial" w:hAnsi="Arial" w:cs="Arial"/>
          <w:b/>
          <w:bCs/>
          <w:sz w:val="24"/>
          <w:szCs w:val="24"/>
        </w:rPr>
        <w:t>Liam Holly</w:t>
      </w:r>
      <w:r w:rsidR="004D72CC">
        <w:rPr>
          <w:rStyle w:val="normaltextrun"/>
          <w:rFonts w:ascii="Arial" w:hAnsi="Arial" w:cs="Arial"/>
          <w:sz w:val="24"/>
          <w:szCs w:val="24"/>
        </w:rPr>
        <w:t>, in response to Francesco’s points on balanced community engagement,</w:t>
      </w:r>
      <w:r w:rsidR="00831092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C6580E">
        <w:rPr>
          <w:rStyle w:val="normaltextrun"/>
          <w:rFonts w:ascii="Arial" w:hAnsi="Arial" w:cs="Arial"/>
          <w:sz w:val="24"/>
          <w:szCs w:val="24"/>
        </w:rPr>
        <w:t>emphasised the need for the NIP to “guide the vision and values of how Scotland is organised politically and demo</w:t>
      </w:r>
      <w:r w:rsidR="005A4715">
        <w:rPr>
          <w:rStyle w:val="normaltextrun"/>
          <w:rFonts w:ascii="Arial" w:hAnsi="Arial" w:cs="Arial"/>
          <w:sz w:val="24"/>
          <w:szCs w:val="24"/>
        </w:rPr>
        <w:t xml:space="preserve">cratically” so that existing structures, such as Community Councils, are </w:t>
      </w:r>
      <w:r w:rsidR="00F9406D">
        <w:rPr>
          <w:rStyle w:val="normaltextrun"/>
          <w:rFonts w:ascii="Arial" w:hAnsi="Arial" w:cs="Arial"/>
          <w:sz w:val="24"/>
          <w:szCs w:val="24"/>
        </w:rPr>
        <w:t xml:space="preserve">recognised as the </w:t>
      </w:r>
      <w:r w:rsidR="00F9406D" w:rsidRPr="00DE634A">
        <w:rPr>
          <w:rStyle w:val="normaltextrun"/>
          <w:rFonts w:ascii="Arial" w:hAnsi="Arial" w:cs="Arial"/>
          <w:b/>
          <w:bCs/>
          <w:sz w:val="24"/>
          <w:szCs w:val="24"/>
        </w:rPr>
        <w:t>mechanism for democratic governance</w:t>
      </w:r>
      <w:r w:rsidR="00F50276"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 in the isles</w:t>
      </w:r>
      <w:r w:rsidR="00F50276">
        <w:rPr>
          <w:rStyle w:val="normaltextrun"/>
          <w:rFonts w:ascii="Arial" w:hAnsi="Arial" w:cs="Arial"/>
          <w:sz w:val="24"/>
          <w:szCs w:val="24"/>
        </w:rPr>
        <w:t>, especially the outer isles,</w:t>
      </w:r>
      <w:r w:rsidR="005A4008">
        <w:rPr>
          <w:rStyle w:val="normaltextrun"/>
          <w:rFonts w:ascii="Arial" w:hAnsi="Arial" w:cs="Arial"/>
          <w:sz w:val="24"/>
          <w:szCs w:val="24"/>
        </w:rPr>
        <w:t xml:space="preserve"> and</w:t>
      </w:r>
      <w:r w:rsidR="00F9406D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5A4715">
        <w:rPr>
          <w:rStyle w:val="normaltextrun"/>
          <w:rFonts w:ascii="Arial" w:hAnsi="Arial" w:cs="Arial"/>
          <w:sz w:val="24"/>
          <w:szCs w:val="24"/>
        </w:rPr>
        <w:t>properly supported</w:t>
      </w:r>
      <w:r w:rsidR="00C22AAB">
        <w:rPr>
          <w:rStyle w:val="normaltextrun"/>
          <w:rFonts w:ascii="Arial" w:hAnsi="Arial" w:cs="Arial"/>
          <w:sz w:val="24"/>
          <w:szCs w:val="24"/>
        </w:rPr>
        <w:t xml:space="preserve"> to shape the NIP implementation</w:t>
      </w:r>
      <w:r w:rsidR="00254D98">
        <w:rPr>
          <w:rStyle w:val="normaltextrun"/>
          <w:rFonts w:ascii="Arial" w:hAnsi="Arial" w:cs="Arial"/>
          <w:sz w:val="24"/>
          <w:szCs w:val="24"/>
        </w:rPr>
        <w:t xml:space="preserve">, including setting local priorities/objectives.  </w:t>
      </w:r>
    </w:p>
    <w:p w14:paraId="5882F692" w14:textId="77777777" w:rsidR="00EB321E" w:rsidRDefault="00EB321E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64EA409D" w14:textId="30C697F6" w:rsidR="00080A75" w:rsidRDefault="00080A75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FD7238">
        <w:rPr>
          <w:rStyle w:val="normaltextrun"/>
          <w:rFonts w:ascii="Arial" w:hAnsi="Arial" w:cs="Arial"/>
          <w:b/>
          <w:bCs/>
          <w:sz w:val="24"/>
          <w:szCs w:val="24"/>
        </w:rPr>
        <w:t>Francesco Bertoldi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 xml:space="preserve">noted he could not speak on behalf of </w:t>
      </w:r>
      <w:r w:rsidR="00E375DC">
        <w:rPr>
          <w:rStyle w:val="normaltextrun"/>
          <w:rFonts w:ascii="Arial" w:hAnsi="Arial" w:cs="Arial"/>
          <w:sz w:val="24"/>
          <w:szCs w:val="24"/>
        </w:rPr>
        <w:t xml:space="preserve">other </w:t>
      </w:r>
      <w:r>
        <w:rPr>
          <w:rStyle w:val="normaltextrun"/>
          <w:rFonts w:ascii="Arial" w:hAnsi="Arial" w:cs="Arial"/>
          <w:sz w:val="24"/>
          <w:szCs w:val="24"/>
        </w:rPr>
        <w:t>levels of government and that discussions were ongoing between the Scottish Government</w:t>
      </w:r>
      <w:r w:rsidR="00B53EA6">
        <w:rPr>
          <w:rStyle w:val="normaltextrun"/>
          <w:rFonts w:ascii="Arial" w:hAnsi="Arial" w:cs="Arial"/>
          <w:sz w:val="24"/>
          <w:szCs w:val="24"/>
        </w:rPr>
        <w:t xml:space="preserve">, local government and communities on the future shape of democracy in Scotland. He suggested that the NIP </w:t>
      </w:r>
      <w:r w:rsidR="003D54A2">
        <w:rPr>
          <w:rStyle w:val="normaltextrun"/>
          <w:rFonts w:ascii="Arial" w:hAnsi="Arial" w:cs="Arial"/>
          <w:sz w:val="24"/>
          <w:szCs w:val="24"/>
        </w:rPr>
        <w:t>could set out a clear statement on the contribution of Community Councils to the NIP implementation,</w:t>
      </w:r>
      <w:r w:rsidR="00ED7C66">
        <w:rPr>
          <w:rStyle w:val="normaltextrun"/>
          <w:rFonts w:ascii="Arial" w:hAnsi="Arial" w:cs="Arial"/>
          <w:sz w:val="24"/>
          <w:szCs w:val="24"/>
        </w:rPr>
        <w:t xml:space="preserve"> though it would require further thought as to</w:t>
      </w:r>
      <w:r w:rsidR="00254D98">
        <w:rPr>
          <w:rStyle w:val="normaltextrun"/>
          <w:rFonts w:ascii="Arial" w:hAnsi="Arial" w:cs="Arial"/>
          <w:sz w:val="24"/>
          <w:szCs w:val="24"/>
        </w:rPr>
        <w:t xml:space="preserve"> the degree to which</w:t>
      </w:r>
      <w:r w:rsidR="00561AA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5553F">
        <w:rPr>
          <w:rStyle w:val="normaltextrun"/>
          <w:rFonts w:ascii="Arial" w:hAnsi="Arial" w:cs="Arial"/>
          <w:sz w:val="24"/>
          <w:szCs w:val="24"/>
        </w:rPr>
        <w:t xml:space="preserve">all </w:t>
      </w:r>
      <w:r w:rsidR="00561AA8">
        <w:rPr>
          <w:rStyle w:val="normaltextrun"/>
          <w:rFonts w:ascii="Arial" w:hAnsi="Arial" w:cs="Arial"/>
          <w:sz w:val="24"/>
          <w:szCs w:val="24"/>
        </w:rPr>
        <w:t>Community Councils are</w:t>
      </w:r>
      <w:r w:rsidR="00254D9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561AA8">
        <w:rPr>
          <w:rStyle w:val="normaltextrun"/>
          <w:rFonts w:ascii="Arial" w:hAnsi="Arial" w:cs="Arial"/>
          <w:sz w:val="24"/>
          <w:szCs w:val="24"/>
        </w:rPr>
        <w:t>able to</w:t>
      </w:r>
      <w:r w:rsidR="00254D98">
        <w:rPr>
          <w:rStyle w:val="normaltextrun"/>
          <w:rFonts w:ascii="Arial" w:hAnsi="Arial" w:cs="Arial"/>
          <w:sz w:val="24"/>
          <w:szCs w:val="24"/>
        </w:rPr>
        <w:t xml:space="preserve"> set local NIP objectives.</w:t>
      </w:r>
      <w:r w:rsidR="00286F21">
        <w:rPr>
          <w:rStyle w:val="normaltextrun"/>
          <w:rFonts w:ascii="Arial" w:hAnsi="Arial" w:cs="Arial"/>
          <w:sz w:val="24"/>
          <w:szCs w:val="24"/>
        </w:rPr>
        <w:t xml:space="preserve"> He invited further representation</w:t>
      </w:r>
      <w:r w:rsidR="005C62DF">
        <w:rPr>
          <w:rStyle w:val="normaltextrun"/>
          <w:rFonts w:ascii="Arial" w:hAnsi="Arial" w:cs="Arial"/>
          <w:sz w:val="24"/>
          <w:szCs w:val="24"/>
        </w:rPr>
        <w:t xml:space="preserve"> and advice</w:t>
      </w:r>
      <w:r w:rsidR="00286F21">
        <w:rPr>
          <w:rStyle w:val="normaltextrun"/>
          <w:rFonts w:ascii="Arial" w:hAnsi="Arial" w:cs="Arial"/>
          <w:sz w:val="24"/>
          <w:szCs w:val="24"/>
        </w:rPr>
        <w:t xml:space="preserve"> from Liam and others on this point. 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4F715873" w14:textId="77777777" w:rsidR="00A64F26" w:rsidRDefault="00A64F26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2151A210" w14:textId="0773F58D" w:rsidR="00716734" w:rsidRDefault="00FA731E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FA731E">
        <w:rPr>
          <w:rStyle w:val="normaltextrun"/>
          <w:rFonts w:ascii="Arial" w:hAnsi="Arial" w:cs="Arial"/>
          <w:b/>
          <w:bCs/>
          <w:sz w:val="24"/>
          <w:szCs w:val="24"/>
        </w:rPr>
        <w:t>Se</w:t>
      </w:r>
      <w:bookmarkStart w:id="2" w:name="_Hlk168745687"/>
      <w:r w:rsidRPr="00FA731E">
        <w:rPr>
          <w:rStyle w:val="normaltextrun"/>
          <w:rFonts w:ascii="Arial" w:hAnsi="Arial" w:cs="Arial"/>
          <w:b/>
          <w:bCs/>
          <w:sz w:val="24"/>
          <w:szCs w:val="24"/>
        </w:rPr>
        <w:t>á</w:t>
      </w:r>
      <w:bookmarkEnd w:id="2"/>
      <w:r w:rsidRPr="00FA731E">
        <w:rPr>
          <w:rStyle w:val="normaltextrun"/>
          <w:rFonts w:ascii="Arial" w:hAnsi="Arial" w:cs="Arial"/>
          <w:b/>
          <w:bCs/>
          <w:sz w:val="24"/>
          <w:szCs w:val="24"/>
        </w:rPr>
        <w:t xml:space="preserve">n Ó </w:t>
      </w:r>
      <w:proofErr w:type="spellStart"/>
      <w:r w:rsidRPr="00FA731E">
        <w:rPr>
          <w:rStyle w:val="normaltextrun"/>
          <w:rFonts w:ascii="Arial" w:hAnsi="Arial" w:cs="Arial"/>
          <w:b/>
          <w:bCs/>
          <w:sz w:val="24"/>
          <w:szCs w:val="24"/>
        </w:rPr>
        <w:t>Drisceoil</w:t>
      </w:r>
      <w:proofErr w:type="spellEnd"/>
      <w:r w:rsidRPr="00FA731E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9A003F">
        <w:rPr>
          <w:rStyle w:val="normaltextrun"/>
          <w:rFonts w:ascii="Arial" w:hAnsi="Arial" w:cs="Arial"/>
          <w:sz w:val="24"/>
          <w:szCs w:val="24"/>
        </w:rPr>
        <w:t>noted that while it was impossible for the Scottish Government to extrapolate from the consultation process what might be</w:t>
      </w:r>
      <w:r w:rsidR="00C66E78">
        <w:rPr>
          <w:rStyle w:val="normaltextrun"/>
          <w:rFonts w:ascii="Arial" w:hAnsi="Arial" w:cs="Arial"/>
          <w:sz w:val="24"/>
          <w:szCs w:val="24"/>
        </w:rPr>
        <w:t xml:space="preserve"> local priorities for e</w:t>
      </w:r>
      <w:r w:rsidR="00716734">
        <w:rPr>
          <w:rStyle w:val="normaltextrun"/>
          <w:rFonts w:ascii="Arial" w:hAnsi="Arial" w:cs="Arial"/>
          <w:sz w:val="24"/>
          <w:szCs w:val="24"/>
        </w:rPr>
        <w:t>very single</w:t>
      </w:r>
      <w:r w:rsidR="00C66E78">
        <w:rPr>
          <w:rStyle w:val="normaltextrun"/>
          <w:rFonts w:ascii="Arial" w:hAnsi="Arial" w:cs="Arial"/>
          <w:sz w:val="24"/>
          <w:szCs w:val="24"/>
        </w:rPr>
        <w:t xml:space="preserve"> island community, it was possible to (a) make </w:t>
      </w:r>
      <w:r w:rsidR="00424A85">
        <w:rPr>
          <w:rStyle w:val="normaltextrun"/>
          <w:rFonts w:ascii="Arial" w:hAnsi="Arial" w:cs="Arial"/>
          <w:sz w:val="24"/>
          <w:szCs w:val="24"/>
        </w:rPr>
        <w:t xml:space="preserve">an educated assumption that most local priorities will fall within the menu of 13 </w:t>
      </w:r>
      <w:r w:rsidR="00716734">
        <w:rPr>
          <w:rStyle w:val="normaltextrun"/>
          <w:rFonts w:ascii="Arial" w:hAnsi="Arial" w:cs="Arial"/>
          <w:sz w:val="24"/>
          <w:szCs w:val="24"/>
        </w:rPr>
        <w:t xml:space="preserve">NIP </w:t>
      </w:r>
      <w:r w:rsidR="00424A85">
        <w:rPr>
          <w:rStyle w:val="normaltextrun"/>
          <w:rFonts w:ascii="Arial" w:hAnsi="Arial" w:cs="Arial"/>
          <w:sz w:val="24"/>
          <w:szCs w:val="24"/>
        </w:rPr>
        <w:t xml:space="preserve">objectives and (b) </w:t>
      </w:r>
      <w:r w:rsidR="0075215D">
        <w:rPr>
          <w:rStyle w:val="normaltextrun"/>
          <w:rFonts w:ascii="Arial" w:hAnsi="Arial" w:cs="Arial"/>
          <w:sz w:val="24"/>
          <w:szCs w:val="24"/>
        </w:rPr>
        <w:t xml:space="preserve">to identify some unifying trends including, for example, the need to improve transport options for the outer isles. </w:t>
      </w:r>
    </w:p>
    <w:p w14:paraId="7D8E1AEA" w14:textId="77777777" w:rsidR="00716734" w:rsidRDefault="00716734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387E0946" w14:textId="0B7F68C4" w:rsidR="00AB062A" w:rsidRDefault="00716734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Once these priorit</w:t>
      </w:r>
      <w:r w:rsidR="002D3EFD">
        <w:rPr>
          <w:rStyle w:val="normaltextrun"/>
          <w:rFonts w:ascii="Arial" w:hAnsi="Arial" w:cs="Arial"/>
          <w:sz w:val="24"/>
          <w:szCs w:val="24"/>
        </w:rPr>
        <w:t>y objectives</w:t>
      </w:r>
      <w:r>
        <w:rPr>
          <w:rStyle w:val="normaltextrun"/>
          <w:rFonts w:ascii="Arial" w:hAnsi="Arial" w:cs="Arial"/>
          <w:sz w:val="24"/>
          <w:szCs w:val="24"/>
        </w:rPr>
        <w:t xml:space="preserve"> are identified, it </w:t>
      </w:r>
      <w:r w:rsidR="00AB062A">
        <w:rPr>
          <w:rStyle w:val="normaltextrun"/>
          <w:rFonts w:ascii="Arial" w:hAnsi="Arial" w:cs="Arial"/>
          <w:sz w:val="24"/>
          <w:szCs w:val="24"/>
        </w:rPr>
        <w:t xml:space="preserve">should </w:t>
      </w:r>
      <w:r>
        <w:rPr>
          <w:rStyle w:val="normaltextrun"/>
          <w:rFonts w:ascii="Arial" w:hAnsi="Arial" w:cs="Arial"/>
          <w:sz w:val="24"/>
          <w:szCs w:val="24"/>
        </w:rPr>
        <w:t xml:space="preserve">then </w:t>
      </w:r>
      <w:r w:rsidR="00AB062A">
        <w:rPr>
          <w:rStyle w:val="normaltextrun"/>
          <w:rFonts w:ascii="Arial" w:hAnsi="Arial" w:cs="Arial"/>
          <w:sz w:val="24"/>
          <w:szCs w:val="24"/>
        </w:rPr>
        <w:t xml:space="preserve">be </w:t>
      </w:r>
      <w:r>
        <w:rPr>
          <w:rStyle w:val="normaltextrun"/>
          <w:rFonts w:ascii="Arial" w:hAnsi="Arial" w:cs="Arial"/>
          <w:sz w:val="24"/>
          <w:szCs w:val="24"/>
        </w:rPr>
        <w:t>relatively straightforward to identify action that is possible for the Scottish Government to take forward so, for example, in relation to transport</w:t>
      </w:r>
      <w:r w:rsidR="00222DA5">
        <w:rPr>
          <w:rStyle w:val="normaltextrun"/>
          <w:rFonts w:ascii="Arial" w:hAnsi="Arial" w:cs="Arial"/>
          <w:sz w:val="24"/>
          <w:szCs w:val="24"/>
        </w:rPr>
        <w:t>,</w:t>
      </w:r>
      <w:r>
        <w:rPr>
          <w:rStyle w:val="normaltextrun"/>
          <w:rFonts w:ascii="Arial" w:hAnsi="Arial" w:cs="Arial"/>
          <w:sz w:val="24"/>
          <w:szCs w:val="24"/>
        </w:rPr>
        <w:t xml:space="preserve"> ensuring that the CalM</w:t>
      </w:r>
      <w:r w:rsidR="001A107F">
        <w:rPr>
          <w:rStyle w:val="normaltextrun"/>
          <w:rFonts w:ascii="Arial" w:hAnsi="Arial" w:cs="Arial"/>
          <w:sz w:val="24"/>
          <w:szCs w:val="24"/>
        </w:rPr>
        <w:t xml:space="preserve">ac Board has </w:t>
      </w:r>
      <w:r w:rsidR="001A107F">
        <w:rPr>
          <w:rStyle w:val="normaltextrun"/>
          <w:rFonts w:ascii="Arial" w:hAnsi="Arial" w:cs="Arial"/>
          <w:sz w:val="24"/>
          <w:szCs w:val="24"/>
        </w:rPr>
        <w:lastRenderedPageBreak/>
        <w:t xml:space="preserve">island representatives </w:t>
      </w:r>
      <w:r w:rsidR="00222DA5">
        <w:rPr>
          <w:rStyle w:val="normaltextrun"/>
          <w:rFonts w:ascii="Arial" w:hAnsi="Arial" w:cs="Arial"/>
          <w:sz w:val="24"/>
          <w:szCs w:val="24"/>
        </w:rPr>
        <w:t>controlling</w:t>
      </w:r>
      <w:r w:rsidR="001A107F">
        <w:rPr>
          <w:rStyle w:val="normaltextrun"/>
          <w:rFonts w:ascii="Arial" w:hAnsi="Arial" w:cs="Arial"/>
          <w:sz w:val="24"/>
          <w:szCs w:val="24"/>
        </w:rPr>
        <w:t xml:space="preserve"> it. On matters such as island healthcare, </w:t>
      </w:r>
      <w:r w:rsidR="00222DA5">
        <w:rPr>
          <w:rStyle w:val="normaltextrun"/>
          <w:rFonts w:ascii="Arial" w:hAnsi="Arial" w:cs="Arial"/>
          <w:sz w:val="24"/>
          <w:szCs w:val="24"/>
        </w:rPr>
        <w:t xml:space="preserve">however, </w:t>
      </w:r>
      <w:r w:rsidR="001A107F">
        <w:rPr>
          <w:rStyle w:val="normaltextrun"/>
          <w:rFonts w:ascii="Arial" w:hAnsi="Arial" w:cs="Arial"/>
          <w:sz w:val="24"/>
          <w:szCs w:val="24"/>
        </w:rPr>
        <w:t xml:space="preserve">actions are less straightforward as the Scottish Government has less </w:t>
      </w:r>
      <w:r w:rsidR="002D3EFD">
        <w:rPr>
          <w:rStyle w:val="normaltextrun"/>
          <w:rFonts w:ascii="Arial" w:hAnsi="Arial" w:cs="Arial"/>
          <w:sz w:val="24"/>
          <w:szCs w:val="24"/>
        </w:rPr>
        <w:t>influence over the NHS</w:t>
      </w:r>
      <w:r w:rsidR="0030195E">
        <w:rPr>
          <w:rStyle w:val="normaltextrun"/>
          <w:rFonts w:ascii="Arial" w:hAnsi="Arial" w:cs="Arial"/>
          <w:sz w:val="24"/>
          <w:szCs w:val="24"/>
        </w:rPr>
        <w:t>, so a lot will depend on advocacy rather than immediate delivery</w:t>
      </w:r>
      <w:r w:rsidR="002D3EFD">
        <w:rPr>
          <w:rStyle w:val="normaltextrun"/>
          <w:rFonts w:ascii="Arial" w:hAnsi="Arial" w:cs="Arial"/>
          <w:sz w:val="24"/>
          <w:szCs w:val="24"/>
        </w:rPr>
        <w:t>. This creates a hierarchy of objectives based on their priority</w:t>
      </w:r>
      <w:r w:rsidR="00F94392">
        <w:rPr>
          <w:rStyle w:val="normaltextrun"/>
          <w:rFonts w:ascii="Arial" w:hAnsi="Arial" w:cs="Arial"/>
          <w:sz w:val="24"/>
          <w:szCs w:val="24"/>
        </w:rPr>
        <w:t xml:space="preserve">, but also on the ability for Government to support </w:t>
      </w:r>
      <w:r w:rsidR="0046235D">
        <w:rPr>
          <w:rStyle w:val="normaltextrun"/>
          <w:rFonts w:ascii="Arial" w:hAnsi="Arial" w:cs="Arial"/>
          <w:sz w:val="24"/>
          <w:szCs w:val="24"/>
        </w:rPr>
        <w:t>delivery</w:t>
      </w:r>
      <w:r w:rsidR="00F94392">
        <w:rPr>
          <w:rStyle w:val="normaltextrun"/>
          <w:rFonts w:ascii="Arial" w:hAnsi="Arial" w:cs="Arial"/>
          <w:sz w:val="24"/>
          <w:szCs w:val="24"/>
        </w:rPr>
        <w:t>. Se</w:t>
      </w:r>
      <w:r w:rsidR="00FA731E" w:rsidRPr="00FA731E">
        <w:rPr>
          <w:rStyle w:val="normaltextrun"/>
          <w:rFonts w:ascii="Arial" w:hAnsi="Arial" w:cs="Arial"/>
          <w:sz w:val="24"/>
          <w:szCs w:val="24"/>
        </w:rPr>
        <w:t>á</w:t>
      </w:r>
      <w:r w:rsidR="00F94392">
        <w:rPr>
          <w:rStyle w:val="normaltextrun"/>
          <w:rFonts w:ascii="Arial" w:hAnsi="Arial" w:cs="Arial"/>
          <w:sz w:val="24"/>
          <w:szCs w:val="24"/>
        </w:rPr>
        <w:t xml:space="preserve">n suggested that </w:t>
      </w:r>
      <w:r w:rsidR="00F94392" w:rsidRPr="00DE634A">
        <w:rPr>
          <w:rStyle w:val="normaltextrun"/>
          <w:rFonts w:ascii="Arial" w:hAnsi="Arial" w:cs="Arial"/>
          <w:b/>
          <w:bCs/>
          <w:sz w:val="24"/>
          <w:szCs w:val="24"/>
        </w:rPr>
        <w:t>in the new NI</w:t>
      </w:r>
      <w:r w:rsidR="002E1AB5" w:rsidRPr="00DE634A">
        <w:rPr>
          <w:rStyle w:val="normaltextrun"/>
          <w:rFonts w:ascii="Arial" w:hAnsi="Arial" w:cs="Arial"/>
          <w:b/>
          <w:bCs/>
          <w:sz w:val="24"/>
          <w:szCs w:val="24"/>
        </w:rPr>
        <w:t>P</w:t>
      </w:r>
      <w:r w:rsidR="0073379C"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F94392" w:rsidRPr="00DE634A">
        <w:rPr>
          <w:rStyle w:val="normaltextrun"/>
          <w:rFonts w:ascii="Arial" w:hAnsi="Arial" w:cs="Arial"/>
          <w:b/>
          <w:bCs/>
          <w:sz w:val="24"/>
          <w:szCs w:val="24"/>
        </w:rPr>
        <w:t>there</w:t>
      </w:r>
      <w:r w:rsidR="00291C99" w:rsidRPr="00DE634A">
        <w:rPr>
          <w:rStyle w:val="normaltextrun"/>
          <w:rFonts w:ascii="Arial" w:hAnsi="Arial" w:cs="Arial"/>
          <w:b/>
          <w:bCs/>
          <w:sz w:val="24"/>
          <w:szCs w:val="24"/>
        </w:rPr>
        <w:t xml:space="preserve"> should be two sections,</w:t>
      </w:r>
      <w:r w:rsidR="00291C99">
        <w:rPr>
          <w:rStyle w:val="normaltextrun"/>
          <w:rFonts w:ascii="Arial" w:hAnsi="Arial" w:cs="Arial"/>
          <w:sz w:val="24"/>
          <w:szCs w:val="24"/>
        </w:rPr>
        <w:t xml:space="preserve"> one giving heavier weight to local priorities that unify </w:t>
      </w:r>
      <w:r w:rsidR="00FD45B4">
        <w:rPr>
          <w:rStyle w:val="normaltextrun"/>
          <w:rFonts w:ascii="Arial" w:hAnsi="Arial" w:cs="Arial"/>
          <w:sz w:val="24"/>
          <w:szCs w:val="24"/>
        </w:rPr>
        <w:t>places and that are achievable to address in the short</w:t>
      </w:r>
      <w:r w:rsidR="00602844">
        <w:rPr>
          <w:rStyle w:val="normaltextrun"/>
          <w:rFonts w:ascii="Arial" w:hAnsi="Arial" w:cs="Arial"/>
          <w:sz w:val="24"/>
          <w:szCs w:val="24"/>
        </w:rPr>
        <w:t>/medium</w:t>
      </w:r>
      <w:r w:rsidR="00FD45B4">
        <w:rPr>
          <w:rStyle w:val="normaltextrun"/>
          <w:rFonts w:ascii="Arial" w:hAnsi="Arial" w:cs="Arial"/>
          <w:sz w:val="24"/>
          <w:szCs w:val="24"/>
        </w:rPr>
        <w:t xml:space="preserve"> term, and one that are much broader</w:t>
      </w:r>
      <w:r w:rsidR="00602844">
        <w:rPr>
          <w:rStyle w:val="normaltextrun"/>
          <w:rFonts w:ascii="Arial" w:hAnsi="Arial" w:cs="Arial"/>
          <w:sz w:val="24"/>
          <w:szCs w:val="24"/>
        </w:rPr>
        <w:t xml:space="preserve"> and will require legislation, long-term advocacy and full partnership approaches</w:t>
      </w:r>
      <w:r w:rsidR="00AB062A">
        <w:rPr>
          <w:rStyle w:val="normaltextrun"/>
          <w:rFonts w:ascii="Arial" w:hAnsi="Arial" w:cs="Arial"/>
          <w:sz w:val="24"/>
          <w:szCs w:val="24"/>
        </w:rPr>
        <w:t xml:space="preserve"> such as tackling climate change or decentralising healthcare delivery. </w:t>
      </w:r>
    </w:p>
    <w:p w14:paraId="56F590D2" w14:textId="77777777" w:rsidR="009768EC" w:rsidRDefault="009768EC" w:rsidP="00106D83">
      <w:pPr>
        <w:pStyle w:val="ListParagraph"/>
        <w:ind w:left="0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046F9EC6" w14:textId="22E3AFD5" w:rsidR="00AB062A" w:rsidRDefault="009768EC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FD7238">
        <w:rPr>
          <w:rStyle w:val="normaltextrun"/>
          <w:rFonts w:ascii="Arial" w:hAnsi="Arial" w:cs="Arial"/>
          <w:b/>
          <w:bCs/>
          <w:sz w:val="24"/>
          <w:szCs w:val="24"/>
        </w:rPr>
        <w:t>Francesco Bertoldi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acknowledged this was a</w:t>
      </w:r>
      <w:r w:rsidR="00CE67DC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1C752A">
        <w:rPr>
          <w:rStyle w:val="normaltextrun"/>
          <w:rFonts w:ascii="Arial" w:hAnsi="Arial" w:cs="Arial"/>
          <w:sz w:val="24"/>
          <w:szCs w:val="24"/>
        </w:rPr>
        <w:t>useful</w:t>
      </w:r>
      <w:r w:rsidR="00CE67DC">
        <w:rPr>
          <w:rStyle w:val="normaltextrun"/>
          <w:rFonts w:ascii="Arial" w:hAnsi="Arial" w:cs="Arial"/>
          <w:sz w:val="24"/>
          <w:szCs w:val="24"/>
        </w:rPr>
        <w:t xml:space="preserve"> and logical approach</w:t>
      </w:r>
      <w:r w:rsidR="00631C53">
        <w:rPr>
          <w:rStyle w:val="normaltextrun"/>
          <w:rFonts w:ascii="Arial" w:hAnsi="Arial" w:cs="Arial"/>
          <w:sz w:val="24"/>
          <w:szCs w:val="24"/>
        </w:rPr>
        <w:t xml:space="preserve"> which would enable focus on local priorities while not losing sight of the broad policy context</w:t>
      </w:r>
      <w:r w:rsidR="001C752A">
        <w:rPr>
          <w:rStyle w:val="normaltextrun"/>
          <w:rFonts w:ascii="Arial" w:hAnsi="Arial" w:cs="Arial"/>
          <w:sz w:val="24"/>
          <w:szCs w:val="24"/>
        </w:rPr>
        <w:t>,</w:t>
      </w:r>
      <w:r w:rsidR="00CE67DC">
        <w:rPr>
          <w:rStyle w:val="normaltextrun"/>
          <w:rFonts w:ascii="Arial" w:hAnsi="Arial" w:cs="Arial"/>
          <w:sz w:val="24"/>
          <w:szCs w:val="24"/>
        </w:rPr>
        <w:t xml:space="preserve"> and that he would take it back to the Islands Team as a proposal for consideration.   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79E37960" w14:textId="0FE1AF63" w:rsidR="00631C53" w:rsidRDefault="00602844" w:rsidP="00631C5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    </w:t>
      </w:r>
      <w:r w:rsidR="00FD45B4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91C9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631C53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05692CCE" w14:textId="22ACDD69" w:rsidR="00FA5738" w:rsidRDefault="00901F15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b/>
          <w:bCs/>
          <w:sz w:val="24"/>
          <w:szCs w:val="24"/>
        </w:rPr>
        <w:t>Theona Morrison</w:t>
      </w:r>
      <w:r w:rsidR="00631C53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901F15">
        <w:rPr>
          <w:rStyle w:val="normaltextrun"/>
          <w:rFonts w:ascii="Arial" w:hAnsi="Arial" w:cs="Arial"/>
          <w:sz w:val="24"/>
          <w:szCs w:val="24"/>
        </w:rPr>
        <w:t>off</w:t>
      </w:r>
      <w:r>
        <w:rPr>
          <w:rStyle w:val="normaltextrun"/>
          <w:rFonts w:ascii="Arial" w:hAnsi="Arial" w:cs="Arial"/>
          <w:sz w:val="24"/>
          <w:szCs w:val="24"/>
        </w:rPr>
        <w:t xml:space="preserve">ered reflections on the </w:t>
      </w:r>
      <w:r w:rsidRPr="0030319C">
        <w:rPr>
          <w:rStyle w:val="normaltextrun"/>
          <w:rFonts w:ascii="Arial" w:hAnsi="Arial" w:cs="Arial"/>
          <w:b/>
          <w:bCs/>
          <w:sz w:val="24"/>
          <w:szCs w:val="24"/>
        </w:rPr>
        <w:t xml:space="preserve">need to shift focus </w:t>
      </w:r>
      <w:r w:rsidR="00161446" w:rsidRPr="0030319C">
        <w:rPr>
          <w:rStyle w:val="normaltextrun"/>
          <w:rFonts w:ascii="Arial" w:hAnsi="Arial" w:cs="Arial"/>
          <w:b/>
          <w:bCs/>
          <w:sz w:val="24"/>
          <w:szCs w:val="24"/>
        </w:rPr>
        <w:t xml:space="preserve">away </w:t>
      </w:r>
      <w:r w:rsidRPr="0030319C">
        <w:rPr>
          <w:rStyle w:val="normaltextrun"/>
          <w:rFonts w:ascii="Arial" w:hAnsi="Arial" w:cs="Arial"/>
          <w:b/>
          <w:bCs/>
          <w:sz w:val="24"/>
          <w:szCs w:val="24"/>
        </w:rPr>
        <w:t xml:space="preserve">from </w:t>
      </w:r>
      <w:r w:rsidR="006372A5" w:rsidRPr="0030319C">
        <w:rPr>
          <w:rStyle w:val="normaltextrun"/>
          <w:rFonts w:ascii="Arial" w:hAnsi="Arial" w:cs="Arial"/>
          <w:b/>
          <w:bCs/>
          <w:sz w:val="24"/>
          <w:szCs w:val="24"/>
        </w:rPr>
        <w:t xml:space="preserve">always </w:t>
      </w:r>
      <w:r w:rsidR="00161446" w:rsidRPr="0030319C">
        <w:rPr>
          <w:rStyle w:val="normaltextrun"/>
          <w:rFonts w:ascii="Arial" w:hAnsi="Arial" w:cs="Arial"/>
          <w:b/>
          <w:bCs/>
          <w:sz w:val="24"/>
          <w:szCs w:val="24"/>
        </w:rPr>
        <w:t xml:space="preserve">presenting </w:t>
      </w:r>
      <w:r w:rsidRPr="0030319C">
        <w:rPr>
          <w:rStyle w:val="normaltextrun"/>
          <w:rFonts w:ascii="Arial" w:hAnsi="Arial" w:cs="Arial"/>
          <w:b/>
          <w:bCs/>
          <w:sz w:val="24"/>
          <w:szCs w:val="24"/>
        </w:rPr>
        <w:t xml:space="preserve">islands </w:t>
      </w:r>
      <w:r w:rsidR="00161446" w:rsidRPr="0030319C">
        <w:rPr>
          <w:rStyle w:val="normaltextrun"/>
          <w:rFonts w:ascii="Arial" w:hAnsi="Arial" w:cs="Arial"/>
          <w:b/>
          <w:bCs/>
          <w:sz w:val="24"/>
          <w:szCs w:val="24"/>
        </w:rPr>
        <w:t>as requiring help</w:t>
      </w:r>
      <w:r>
        <w:rPr>
          <w:rStyle w:val="normaltextrun"/>
          <w:rFonts w:ascii="Arial" w:hAnsi="Arial" w:cs="Arial"/>
          <w:sz w:val="24"/>
          <w:szCs w:val="24"/>
        </w:rPr>
        <w:t xml:space="preserve"> (a deficit model) to </w:t>
      </w:r>
      <w:r w:rsidR="00FA5738">
        <w:rPr>
          <w:rStyle w:val="normaltextrun"/>
          <w:rFonts w:ascii="Arial" w:hAnsi="Arial" w:cs="Arial"/>
          <w:sz w:val="24"/>
          <w:szCs w:val="24"/>
        </w:rPr>
        <w:t xml:space="preserve">presenting </w:t>
      </w:r>
      <w:r>
        <w:rPr>
          <w:rStyle w:val="normaltextrun"/>
          <w:rFonts w:ascii="Arial" w:hAnsi="Arial" w:cs="Arial"/>
          <w:sz w:val="24"/>
          <w:szCs w:val="24"/>
        </w:rPr>
        <w:t xml:space="preserve">what </w:t>
      </w:r>
      <w:r w:rsidR="00D950BE">
        <w:rPr>
          <w:rStyle w:val="normaltextrun"/>
          <w:rFonts w:ascii="Arial" w:hAnsi="Arial" w:cs="Arial"/>
          <w:sz w:val="24"/>
          <w:szCs w:val="24"/>
        </w:rPr>
        <w:t>islands</w:t>
      </w:r>
      <w:r>
        <w:rPr>
          <w:rStyle w:val="normaltextrun"/>
          <w:rFonts w:ascii="Arial" w:hAnsi="Arial" w:cs="Arial"/>
          <w:sz w:val="24"/>
          <w:szCs w:val="24"/>
        </w:rPr>
        <w:t xml:space="preserve"> contribute </w:t>
      </w:r>
      <w:r w:rsidR="00F0299A">
        <w:rPr>
          <w:rStyle w:val="normaltextrun"/>
          <w:rFonts w:ascii="Arial" w:hAnsi="Arial" w:cs="Arial"/>
          <w:sz w:val="24"/>
          <w:szCs w:val="24"/>
        </w:rPr>
        <w:t xml:space="preserve">– economically, culturally and in terms of mitigating the climate and biodiversity crises - </w:t>
      </w:r>
      <w:r>
        <w:rPr>
          <w:rStyle w:val="normaltextrun"/>
          <w:rFonts w:ascii="Arial" w:hAnsi="Arial" w:cs="Arial"/>
          <w:sz w:val="24"/>
          <w:szCs w:val="24"/>
        </w:rPr>
        <w:t xml:space="preserve">to </w:t>
      </w:r>
      <w:r w:rsidR="00D950BE">
        <w:rPr>
          <w:rStyle w:val="normaltextrun"/>
          <w:rFonts w:ascii="Arial" w:hAnsi="Arial" w:cs="Arial"/>
          <w:sz w:val="24"/>
          <w:szCs w:val="24"/>
        </w:rPr>
        <w:t>Scotland, and wider, and how to strengthen this contribution.</w:t>
      </w:r>
      <w:r w:rsidR="00EF271A">
        <w:rPr>
          <w:rStyle w:val="normaltextrun"/>
          <w:rFonts w:ascii="Arial" w:hAnsi="Arial" w:cs="Arial"/>
          <w:sz w:val="24"/>
          <w:szCs w:val="24"/>
        </w:rPr>
        <w:t xml:space="preserve"> She </w:t>
      </w:r>
      <w:r w:rsidR="006372A5">
        <w:rPr>
          <w:rStyle w:val="normaltextrun"/>
          <w:rFonts w:ascii="Arial" w:hAnsi="Arial" w:cs="Arial"/>
          <w:sz w:val="24"/>
          <w:szCs w:val="24"/>
        </w:rPr>
        <w:t>s</w:t>
      </w:r>
      <w:r w:rsidR="000C1A3E">
        <w:rPr>
          <w:rStyle w:val="normaltextrun"/>
          <w:rFonts w:ascii="Arial" w:hAnsi="Arial" w:cs="Arial"/>
          <w:sz w:val="24"/>
          <w:szCs w:val="24"/>
        </w:rPr>
        <w:t xml:space="preserve">uggested that community engagement </w:t>
      </w:r>
      <w:r w:rsidR="00CD5275">
        <w:rPr>
          <w:rStyle w:val="normaltextrun"/>
          <w:rFonts w:ascii="Arial" w:hAnsi="Arial" w:cs="Arial"/>
          <w:sz w:val="24"/>
          <w:szCs w:val="24"/>
        </w:rPr>
        <w:t xml:space="preserve">and research </w:t>
      </w:r>
      <w:r w:rsidR="000C1A3E">
        <w:rPr>
          <w:rStyle w:val="normaltextrun"/>
          <w:rFonts w:ascii="Arial" w:hAnsi="Arial" w:cs="Arial"/>
          <w:sz w:val="24"/>
          <w:szCs w:val="24"/>
        </w:rPr>
        <w:t xml:space="preserve">on the NIP should be designed to </w:t>
      </w:r>
      <w:r w:rsidR="00CD5275">
        <w:rPr>
          <w:rStyle w:val="normaltextrun"/>
          <w:rFonts w:ascii="Arial" w:hAnsi="Arial" w:cs="Arial"/>
          <w:sz w:val="24"/>
          <w:szCs w:val="24"/>
        </w:rPr>
        <w:t>gathe</w:t>
      </w:r>
      <w:r w:rsidR="006372A5">
        <w:rPr>
          <w:rStyle w:val="normaltextrun"/>
          <w:rFonts w:ascii="Arial" w:hAnsi="Arial" w:cs="Arial"/>
          <w:sz w:val="24"/>
          <w:szCs w:val="24"/>
        </w:rPr>
        <w:t xml:space="preserve">r </w:t>
      </w:r>
      <w:r w:rsidR="00CD5275">
        <w:rPr>
          <w:rStyle w:val="normaltextrun"/>
          <w:rFonts w:ascii="Arial" w:hAnsi="Arial" w:cs="Arial"/>
          <w:sz w:val="24"/>
          <w:szCs w:val="24"/>
        </w:rPr>
        <w:t>information on island resilience</w:t>
      </w:r>
      <w:r w:rsidR="00161446">
        <w:rPr>
          <w:rStyle w:val="normaltextrun"/>
          <w:rFonts w:ascii="Arial" w:hAnsi="Arial" w:cs="Arial"/>
          <w:sz w:val="24"/>
          <w:szCs w:val="24"/>
        </w:rPr>
        <w:t>, innovation and strengths, not just the problems</w:t>
      </w:r>
      <w:r w:rsidR="00FA731E">
        <w:rPr>
          <w:rStyle w:val="normaltextrun"/>
          <w:rFonts w:ascii="Arial" w:hAnsi="Arial" w:cs="Arial"/>
          <w:sz w:val="24"/>
          <w:szCs w:val="24"/>
        </w:rPr>
        <w:t xml:space="preserve">. She noted </w:t>
      </w:r>
      <w:r w:rsidR="00FA5738">
        <w:rPr>
          <w:rStyle w:val="normaltextrun"/>
          <w:rFonts w:ascii="Arial" w:hAnsi="Arial" w:cs="Arial"/>
          <w:sz w:val="24"/>
          <w:szCs w:val="24"/>
        </w:rPr>
        <w:t xml:space="preserve">that the </w:t>
      </w:r>
      <w:r w:rsidR="00FA731E">
        <w:rPr>
          <w:rStyle w:val="normaltextrun"/>
          <w:rFonts w:ascii="Arial" w:hAnsi="Arial" w:cs="Arial"/>
          <w:sz w:val="24"/>
          <w:szCs w:val="24"/>
        </w:rPr>
        <w:t>members of the</w:t>
      </w:r>
      <w:r w:rsidR="00FA5738">
        <w:rPr>
          <w:rStyle w:val="normaltextrun"/>
          <w:rFonts w:ascii="Arial" w:hAnsi="Arial" w:cs="Arial"/>
          <w:sz w:val="24"/>
          <w:szCs w:val="24"/>
        </w:rPr>
        <w:t xml:space="preserve"> Young Islanders Network perfectly captured this balance</w:t>
      </w:r>
      <w:r w:rsidR="00FA731E">
        <w:rPr>
          <w:rStyle w:val="normaltextrun"/>
          <w:rFonts w:ascii="Arial" w:hAnsi="Arial" w:cs="Arial"/>
          <w:sz w:val="24"/>
          <w:szCs w:val="24"/>
        </w:rPr>
        <w:t xml:space="preserve"> in their film</w:t>
      </w:r>
      <w:r w:rsidR="00FA5738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684BFABD" w14:textId="77777777" w:rsidR="00095063" w:rsidRDefault="00095063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060ACAC7" w14:textId="634D710F" w:rsidR="00F82EDE" w:rsidRDefault="00F82EDE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FD7238">
        <w:rPr>
          <w:rStyle w:val="normaltextrun"/>
          <w:rFonts w:ascii="Arial" w:hAnsi="Arial" w:cs="Arial"/>
          <w:b/>
          <w:bCs/>
          <w:sz w:val="24"/>
          <w:szCs w:val="24"/>
        </w:rPr>
        <w:t>Francesco Bertoldi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a</w:t>
      </w:r>
      <w:r w:rsidR="00BF0CE8">
        <w:rPr>
          <w:rStyle w:val="normaltextrun"/>
          <w:rFonts w:ascii="Arial" w:hAnsi="Arial" w:cs="Arial"/>
          <w:sz w:val="24"/>
          <w:szCs w:val="24"/>
        </w:rPr>
        <w:t xml:space="preserve">greed that the new NIP would </w:t>
      </w:r>
      <w:r w:rsidR="009331B7">
        <w:rPr>
          <w:rStyle w:val="normaltextrun"/>
          <w:rFonts w:ascii="Arial" w:hAnsi="Arial" w:cs="Arial"/>
          <w:sz w:val="24"/>
          <w:szCs w:val="24"/>
        </w:rPr>
        <w:t>be framed in a</w:t>
      </w:r>
      <w:r w:rsidR="00BF0CE8">
        <w:rPr>
          <w:rStyle w:val="normaltextrun"/>
          <w:rFonts w:ascii="Arial" w:hAnsi="Arial" w:cs="Arial"/>
          <w:sz w:val="24"/>
          <w:szCs w:val="24"/>
        </w:rPr>
        <w:t xml:space="preserve"> positive narrative</w:t>
      </w:r>
      <w:r w:rsidR="005D4287">
        <w:rPr>
          <w:rStyle w:val="normaltextrun"/>
          <w:rFonts w:ascii="Arial" w:hAnsi="Arial" w:cs="Arial"/>
          <w:sz w:val="24"/>
          <w:szCs w:val="24"/>
        </w:rPr>
        <w:t>, including recognising the green energy revolution and local food production,</w:t>
      </w:r>
      <w:r w:rsidR="00D64AB5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F0CE8">
        <w:rPr>
          <w:rStyle w:val="normaltextrun"/>
          <w:rFonts w:ascii="Arial" w:hAnsi="Arial" w:cs="Arial"/>
          <w:sz w:val="24"/>
          <w:szCs w:val="24"/>
        </w:rPr>
        <w:t>and noted that improvements in collecting data on island</w:t>
      </w:r>
      <w:r w:rsidR="002241CB">
        <w:rPr>
          <w:rStyle w:val="normaltextrun"/>
          <w:rFonts w:ascii="Arial" w:hAnsi="Arial" w:cs="Arial"/>
          <w:sz w:val="24"/>
          <w:szCs w:val="24"/>
        </w:rPr>
        <w:t xml:space="preserve">s, combined with </w:t>
      </w:r>
      <w:r w:rsidR="00EB349F">
        <w:rPr>
          <w:rStyle w:val="normaltextrun"/>
          <w:rFonts w:ascii="Arial" w:hAnsi="Arial" w:cs="Arial"/>
          <w:sz w:val="24"/>
          <w:szCs w:val="24"/>
        </w:rPr>
        <w:t xml:space="preserve">improved </w:t>
      </w:r>
      <w:r w:rsidR="002241CB">
        <w:rPr>
          <w:rStyle w:val="normaltextrun"/>
          <w:rFonts w:ascii="Arial" w:hAnsi="Arial" w:cs="Arial"/>
          <w:sz w:val="24"/>
          <w:szCs w:val="24"/>
        </w:rPr>
        <w:t xml:space="preserve">community </w:t>
      </w:r>
      <w:r w:rsidR="005D4287">
        <w:rPr>
          <w:rStyle w:val="normaltextrun"/>
          <w:rFonts w:ascii="Arial" w:hAnsi="Arial" w:cs="Arial"/>
          <w:sz w:val="24"/>
          <w:szCs w:val="24"/>
        </w:rPr>
        <w:t xml:space="preserve">and local authority </w:t>
      </w:r>
      <w:r w:rsidR="002241CB">
        <w:rPr>
          <w:rStyle w:val="normaltextrun"/>
          <w:rFonts w:ascii="Arial" w:hAnsi="Arial" w:cs="Arial"/>
          <w:sz w:val="24"/>
          <w:szCs w:val="24"/>
        </w:rPr>
        <w:t>engagement,</w:t>
      </w:r>
      <w:r w:rsidR="00BF0CE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331B7">
        <w:rPr>
          <w:rStyle w:val="normaltextrun"/>
          <w:rFonts w:ascii="Arial" w:hAnsi="Arial" w:cs="Arial"/>
          <w:sz w:val="24"/>
          <w:szCs w:val="24"/>
        </w:rPr>
        <w:t>has provided a rich e</w:t>
      </w:r>
      <w:r w:rsidR="002241CB">
        <w:rPr>
          <w:rStyle w:val="normaltextrun"/>
          <w:rFonts w:ascii="Arial" w:hAnsi="Arial" w:cs="Arial"/>
          <w:sz w:val="24"/>
          <w:szCs w:val="24"/>
        </w:rPr>
        <w:t>vidence</w:t>
      </w:r>
      <w:r w:rsidR="009331B7">
        <w:rPr>
          <w:rStyle w:val="normaltextrun"/>
          <w:rFonts w:ascii="Arial" w:hAnsi="Arial" w:cs="Arial"/>
          <w:sz w:val="24"/>
          <w:szCs w:val="24"/>
        </w:rPr>
        <w:t xml:space="preserve"> base on</w:t>
      </w:r>
      <w:r w:rsidR="00BF0CE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241CB">
        <w:rPr>
          <w:rStyle w:val="normaltextrun"/>
          <w:rFonts w:ascii="Arial" w:hAnsi="Arial" w:cs="Arial"/>
          <w:sz w:val="24"/>
          <w:szCs w:val="24"/>
        </w:rPr>
        <w:t>their</w:t>
      </w:r>
      <w:r w:rsidR="00BF0CE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241CB">
        <w:rPr>
          <w:rStyle w:val="normaltextrun"/>
          <w:rFonts w:ascii="Arial" w:hAnsi="Arial" w:cs="Arial"/>
          <w:sz w:val="24"/>
          <w:szCs w:val="24"/>
        </w:rPr>
        <w:t>contributions</w:t>
      </w:r>
      <w:r w:rsidR="00BF0CE8">
        <w:rPr>
          <w:rStyle w:val="normaltextrun"/>
          <w:rFonts w:ascii="Arial" w:hAnsi="Arial" w:cs="Arial"/>
          <w:sz w:val="24"/>
          <w:szCs w:val="24"/>
        </w:rPr>
        <w:t xml:space="preserve"> and resilience.   </w:t>
      </w:r>
    </w:p>
    <w:p w14:paraId="768901BA" w14:textId="77777777" w:rsidR="00EB349F" w:rsidRDefault="00EB349F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01C53A29" w14:textId="611DFD5A" w:rsidR="00EB349F" w:rsidRDefault="00EB349F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 w:rsidRPr="005F7738">
        <w:rPr>
          <w:rStyle w:val="normaltextrun"/>
          <w:rFonts w:ascii="Arial" w:hAnsi="Arial" w:cs="Arial"/>
          <w:b/>
          <w:bCs/>
          <w:sz w:val="24"/>
          <w:szCs w:val="24"/>
        </w:rPr>
        <w:t>Beatrice Wishart MSP</w:t>
      </w:r>
      <w:r>
        <w:rPr>
          <w:rStyle w:val="normaltextrun"/>
          <w:rFonts w:ascii="Arial" w:hAnsi="Arial" w:cs="Arial"/>
          <w:sz w:val="24"/>
          <w:szCs w:val="24"/>
        </w:rPr>
        <w:t xml:space="preserve"> thank</w:t>
      </w:r>
      <w:r w:rsidR="005F7738">
        <w:rPr>
          <w:rStyle w:val="normaltextrun"/>
          <w:rFonts w:ascii="Arial" w:hAnsi="Arial" w:cs="Arial"/>
          <w:sz w:val="24"/>
          <w:szCs w:val="24"/>
        </w:rPr>
        <w:t>ed</w:t>
      </w:r>
      <w:r>
        <w:rPr>
          <w:rStyle w:val="normaltextrun"/>
          <w:rFonts w:ascii="Arial" w:hAnsi="Arial" w:cs="Arial"/>
          <w:sz w:val="24"/>
          <w:szCs w:val="24"/>
        </w:rPr>
        <w:t xml:space="preserve"> everyone for taking part in the CPG</w:t>
      </w:r>
      <w:r w:rsidR="005F7738">
        <w:rPr>
          <w:rStyle w:val="normaltextrun"/>
          <w:rFonts w:ascii="Arial" w:hAnsi="Arial" w:cs="Arial"/>
          <w:sz w:val="24"/>
          <w:szCs w:val="24"/>
        </w:rPr>
        <w:t xml:space="preserve"> on Islands and apologised for the rushed close of the meeting.  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60296AC8" w14:textId="77777777" w:rsidR="00F7634B" w:rsidRDefault="00FA5738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38F85182" w14:textId="055D1CE0" w:rsidR="00161446" w:rsidRDefault="00161446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0231F72A" w14:textId="318045A4" w:rsidR="00F861B5" w:rsidRPr="00EB319B" w:rsidRDefault="00F861B5" w:rsidP="00F861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</w:rPr>
        <w:t xml:space="preserve">AOCB </w:t>
      </w:r>
      <w:r w:rsidR="002D23FF">
        <w:rPr>
          <w:rStyle w:val="normaltextrun"/>
          <w:rFonts w:ascii="Arial" w:hAnsi="Arial" w:cs="Arial"/>
          <w:sz w:val="36"/>
          <w:szCs w:val="36"/>
        </w:rPr>
        <w:t xml:space="preserve"> </w:t>
      </w:r>
    </w:p>
    <w:p w14:paraId="3C3FE53E" w14:textId="77777777" w:rsidR="00161446" w:rsidRDefault="00161446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307BB1A3" w14:textId="00B2EDEF" w:rsidR="00F861B5" w:rsidRDefault="00F861B5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The meeting closed at 13.57</w:t>
      </w:r>
      <w:r w:rsidR="002D23FF"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 xml:space="preserve">to enable MSPs attend Parliamentary business. The next CPG on Islands will take place after the summer recess, date to be confirmed. </w:t>
      </w:r>
    </w:p>
    <w:p w14:paraId="6FC9A775" w14:textId="77777777" w:rsidR="00F861B5" w:rsidRDefault="00F861B5" w:rsidP="00106D83">
      <w:pPr>
        <w:pStyle w:val="ListParagraph"/>
        <w:ind w:left="0"/>
        <w:rPr>
          <w:rStyle w:val="normaltextrun"/>
          <w:rFonts w:ascii="Arial" w:hAnsi="Arial" w:cs="Arial"/>
          <w:sz w:val="24"/>
          <w:szCs w:val="24"/>
        </w:rPr>
      </w:pPr>
    </w:p>
    <w:p w14:paraId="2D754D2E" w14:textId="1A0218F1" w:rsidR="001B137A" w:rsidRPr="00F40D43" w:rsidRDefault="00F861B5" w:rsidP="00FA731E">
      <w:pPr>
        <w:pStyle w:val="ListParagraph"/>
        <w:ind w:left="0"/>
        <w:rPr>
          <w:rFonts w:ascii="Arial" w:hAnsi="Arial" w:cs="Arial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It was noted in the </w:t>
      </w:r>
      <w:r w:rsidR="002D23FF">
        <w:rPr>
          <w:rStyle w:val="normaltextrun"/>
          <w:rFonts w:ascii="Arial" w:hAnsi="Arial" w:cs="Arial"/>
          <w:sz w:val="24"/>
          <w:szCs w:val="24"/>
        </w:rPr>
        <w:t xml:space="preserve">Microsoft Teams </w:t>
      </w:r>
      <w:r>
        <w:rPr>
          <w:rStyle w:val="normaltextrun"/>
          <w:rFonts w:ascii="Arial" w:hAnsi="Arial" w:cs="Arial"/>
          <w:sz w:val="24"/>
          <w:szCs w:val="24"/>
        </w:rPr>
        <w:t>chat that several participants asked for longer discussion time</w:t>
      </w:r>
      <w:r w:rsidR="00FA731E">
        <w:rPr>
          <w:rStyle w:val="normaltextrun"/>
          <w:rFonts w:ascii="Arial" w:hAnsi="Arial" w:cs="Arial"/>
          <w:sz w:val="24"/>
          <w:szCs w:val="24"/>
        </w:rPr>
        <w:t>.</w:t>
      </w:r>
      <w:r w:rsidR="009A007F">
        <w:rPr>
          <w:rStyle w:val="normaltextrun"/>
          <w:rFonts w:ascii="Arial" w:hAnsi="Arial" w:cs="Arial"/>
          <w:sz w:val="24"/>
          <w:szCs w:val="24"/>
        </w:rPr>
        <w:t xml:space="preserve"> This request will be considered by the Secretariat and Conveners. </w:t>
      </w:r>
    </w:p>
    <w:sectPr w:rsidR="001B137A" w:rsidRPr="00F40D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7FB0" w14:textId="77777777" w:rsidR="00DB73D5" w:rsidRDefault="00DB73D5" w:rsidP="00216E89">
      <w:pPr>
        <w:spacing w:after="0" w:line="240" w:lineRule="auto"/>
      </w:pPr>
      <w:r>
        <w:separator/>
      </w:r>
    </w:p>
  </w:endnote>
  <w:endnote w:type="continuationSeparator" w:id="0">
    <w:p w14:paraId="354008B9" w14:textId="77777777" w:rsidR="00DB73D5" w:rsidRDefault="00DB73D5" w:rsidP="0021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9756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DF213" w14:textId="5AD8CDD4" w:rsidR="006A79C1" w:rsidRDefault="006A7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26DB2" w14:textId="77777777" w:rsidR="00216E89" w:rsidRDefault="0021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E7D25" w14:textId="77777777" w:rsidR="00DB73D5" w:rsidRDefault="00DB73D5" w:rsidP="00216E89">
      <w:pPr>
        <w:spacing w:after="0" w:line="240" w:lineRule="auto"/>
      </w:pPr>
      <w:r>
        <w:separator/>
      </w:r>
    </w:p>
  </w:footnote>
  <w:footnote w:type="continuationSeparator" w:id="0">
    <w:p w14:paraId="44E31CC4" w14:textId="77777777" w:rsidR="00DB73D5" w:rsidRDefault="00DB73D5" w:rsidP="0021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770708"/>
      <w:docPartObj>
        <w:docPartGallery w:val="Watermarks"/>
        <w:docPartUnique/>
      </w:docPartObj>
    </w:sdtPr>
    <w:sdtContent>
      <w:p w14:paraId="0600548B" w14:textId="4C56E667" w:rsidR="00216E89" w:rsidRDefault="00000000">
        <w:pPr>
          <w:pStyle w:val="Header"/>
        </w:pPr>
        <w:r>
          <w:rPr>
            <w:noProof/>
          </w:rPr>
          <w:pict w14:anchorId="3D10D45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BEA"/>
    <w:multiLevelType w:val="hybridMultilevel"/>
    <w:tmpl w:val="67EEA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3274"/>
    <w:multiLevelType w:val="hybridMultilevel"/>
    <w:tmpl w:val="BEEA95A0"/>
    <w:lvl w:ilvl="0" w:tplc="CC5EC5F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64760"/>
    <w:multiLevelType w:val="hybridMultilevel"/>
    <w:tmpl w:val="5E348D30"/>
    <w:lvl w:ilvl="0" w:tplc="DDC21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DEF"/>
    <w:multiLevelType w:val="hybridMultilevel"/>
    <w:tmpl w:val="96641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2CE7"/>
    <w:multiLevelType w:val="hybridMultilevel"/>
    <w:tmpl w:val="F7F05A9A"/>
    <w:lvl w:ilvl="0" w:tplc="9782BB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B630F"/>
    <w:multiLevelType w:val="hybridMultilevel"/>
    <w:tmpl w:val="FAD42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24495">
    <w:abstractNumId w:val="2"/>
  </w:num>
  <w:num w:numId="2" w16cid:durableId="1302154709">
    <w:abstractNumId w:val="3"/>
  </w:num>
  <w:num w:numId="3" w16cid:durableId="1635675074">
    <w:abstractNumId w:val="5"/>
  </w:num>
  <w:num w:numId="4" w16cid:durableId="195627053">
    <w:abstractNumId w:val="1"/>
  </w:num>
  <w:num w:numId="5" w16cid:durableId="1451125526">
    <w:abstractNumId w:val="0"/>
  </w:num>
  <w:num w:numId="6" w16cid:durableId="116223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43"/>
    <w:rsid w:val="00003A76"/>
    <w:rsid w:val="00005D3B"/>
    <w:rsid w:val="00007641"/>
    <w:rsid w:val="000078B9"/>
    <w:rsid w:val="00010B9D"/>
    <w:rsid w:val="00013495"/>
    <w:rsid w:val="00014B64"/>
    <w:rsid w:val="00015E98"/>
    <w:rsid w:val="00017DB7"/>
    <w:rsid w:val="000205A7"/>
    <w:rsid w:val="000214C3"/>
    <w:rsid w:val="00021B27"/>
    <w:rsid w:val="00030E16"/>
    <w:rsid w:val="0003781A"/>
    <w:rsid w:val="00037C41"/>
    <w:rsid w:val="00043BE1"/>
    <w:rsid w:val="0004574E"/>
    <w:rsid w:val="00046496"/>
    <w:rsid w:val="000470BC"/>
    <w:rsid w:val="000534B7"/>
    <w:rsid w:val="000552BA"/>
    <w:rsid w:val="0005538B"/>
    <w:rsid w:val="000557E8"/>
    <w:rsid w:val="00067B02"/>
    <w:rsid w:val="000720E6"/>
    <w:rsid w:val="000733EF"/>
    <w:rsid w:val="00080A75"/>
    <w:rsid w:val="00081BF3"/>
    <w:rsid w:val="00085B35"/>
    <w:rsid w:val="000865DC"/>
    <w:rsid w:val="000874C6"/>
    <w:rsid w:val="000903B1"/>
    <w:rsid w:val="00095063"/>
    <w:rsid w:val="000A0886"/>
    <w:rsid w:val="000A12AB"/>
    <w:rsid w:val="000A5809"/>
    <w:rsid w:val="000A5E44"/>
    <w:rsid w:val="000A7138"/>
    <w:rsid w:val="000B77E6"/>
    <w:rsid w:val="000B77FC"/>
    <w:rsid w:val="000B7EC8"/>
    <w:rsid w:val="000C04D9"/>
    <w:rsid w:val="000C1A3E"/>
    <w:rsid w:val="000C431F"/>
    <w:rsid w:val="000C5C0B"/>
    <w:rsid w:val="000C61E1"/>
    <w:rsid w:val="000D2A30"/>
    <w:rsid w:val="000D2A4E"/>
    <w:rsid w:val="000D4341"/>
    <w:rsid w:val="000D62F8"/>
    <w:rsid w:val="000D7268"/>
    <w:rsid w:val="000E0CBB"/>
    <w:rsid w:val="000F520A"/>
    <w:rsid w:val="000F607B"/>
    <w:rsid w:val="000F7A95"/>
    <w:rsid w:val="00100CEB"/>
    <w:rsid w:val="00101B7E"/>
    <w:rsid w:val="00101DAD"/>
    <w:rsid w:val="00103941"/>
    <w:rsid w:val="00106D83"/>
    <w:rsid w:val="0011079E"/>
    <w:rsid w:val="00122D1A"/>
    <w:rsid w:val="0012473C"/>
    <w:rsid w:val="0012543F"/>
    <w:rsid w:val="0013304E"/>
    <w:rsid w:val="001344A6"/>
    <w:rsid w:val="001350F0"/>
    <w:rsid w:val="001413FA"/>
    <w:rsid w:val="00142BE3"/>
    <w:rsid w:val="00144ECC"/>
    <w:rsid w:val="00147CB7"/>
    <w:rsid w:val="00150066"/>
    <w:rsid w:val="00150FEB"/>
    <w:rsid w:val="00155747"/>
    <w:rsid w:val="00156544"/>
    <w:rsid w:val="00156AC4"/>
    <w:rsid w:val="00161446"/>
    <w:rsid w:val="001643D1"/>
    <w:rsid w:val="00164790"/>
    <w:rsid w:val="00172F41"/>
    <w:rsid w:val="001766DF"/>
    <w:rsid w:val="001767BD"/>
    <w:rsid w:val="0017699A"/>
    <w:rsid w:val="0018090D"/>
    <w:rsid w:val="00180CF3"/>
    <w:rsid w:val="0018211D"/>
    <w:rsid w:val="00183895"/>
    <w:rsid w:val="001846FC"/>
    <w:rsid w:val="00184E81"/>
    <w:rsid w:val="00184FB1"/>
    <w:rsid w:val="00192A76"/>
    <w:rsid w:val="00194504"/>
    <w:rsid w:val="001A01DB"/>
    <w:rsid w:val="001A107F"/>
    <w:rsid w:val="001A4C84"/>
    <w:rsid w:val="001B0D38"/>
    <w:rsid w:val="001B137A"/>
    <w:rsid w:val="001B5C2B"/>
    <w:rsid w:val="001C097F"/>
    <w:rsid w:val="001C0EFB"/>
    <w:rsid w:val="001C7483"/>
    <w:rsid w:val="001C752A"/>
    <w:rsid w:val="001D2CB1"/>
    <w:rsid w:val="001D3D81"/>
    <w:rsid w:val="001D4164"/>
    <w:rsid w:val="001D45E6"/>
    <w:rsid w:val="001E0539"/>
    <w:rsid w:val="001E67AF"/>
    <w:rsid w:val="001F5D45"/>
    <w:rsid w:val="00206939"/>
    <w:rsid w:val="00210C1F"/>
    <w:rsid w:val="00213A41"/>
    <w:rsid w:val="00214292"/>
    <w:rsid w:val="0021541A"/>
    <w:rsid w:val="00216E89"/>
    <w:rsid w:val="00220C77"/>
    <w:rsid w:val="00222DA5"/>
    <w:rsid w:val="002234CE"/>
    <w:rsid w:val="00223F5C"/>
    <w:rsid w:val="002241CB"/>
    <w:rsid w:val="00232EF5"/>
    <w:rsid w:val="002349B8"/>
    <w:rsid w:val="00235C04"/>
    <w:rsid w:val="00240FE8"/>
    <w:rsid w:val="00245D5E"/>
    <w:rsid w:val="00251357"/>
    <w:rsid w:val="00251E6D"/>
    <w:rsid w:val="00254D98"/>
    <w:rsid w:val="00254E89"/>
    <w:rsid w:val="0026154D"/>
    <w:rsid w:val="0026285E"/>
    <w:rsid w:val="00262CE3"/>
    <w:rsid w:val="00263820"/>
    <w:rsid w:val="00263D5B"/>
    <w:rsid w:val="002712D8"/>
    <w:rsid w:val="00277424"/>
    <w:rsid w:val="00282342"/>
    <w:rsid w:val="00282599"/>
    <w:rsid w:val="0028279A"/>
    <w:rsid w:val="002833EB"/>
    <w:rsid w:val="00286F21"/>
    <w:rsid w:val="00287AD3"/>
    <w:rsid w:val="00291C99"/>
    <w:rsid w:val="00291EEA"/>
    <w:rsid w:val="002A1130"/>
    <w:rsid w:val="002A66CC"/>
    <w:rsid w:val="002B3596"/>
    <w:rsid w:val="002C126E"/>
    <w:rsid w:val="002D02C3"/>
    <w:rsid w:val="002D20CF"/>
    <w:rsid w:val="002D23FF"/>
    <w:rsid w:val="002D3EFD"/>
    <w:rsid w:val="002D4E55"/>
    <w:rsid w:val="002D737B"/>
    <w:rsid w:val="002E1AB5"/>
    <w:rsid w:val="002E25DA"/>
    <w:rsid w:val="002F192F"/>
    <w:rsid w:val="002F1B5E"/>
    <w:rsid w:val="002F458D"/>
    <w:rsid w:val="0030195E"/>
    <w:rsid w:val="0030319C"/>
    <w:rsid w:val="003031FA"/>
    <w:rsid w:val="003051D6"/>
    <w:rsid w:val="00305BF5"/>
    <w:rsid w:val="00307639"/>
    <w:rsid w:val="00307A9B"/>
    <w:rsid w:val="00312321"/>
    <w:rsid w:val="00312878"/>
    <w:rsid w:val="00312FD6"/>
    <w:rsid w:val="00313EEC"/>
    <w:rsid w:val="00314823"/>
    <w:rsid w:val="0031509D"/>
    <w:rsid w:val="003159AF"/>
    <w:rsid w:val="00315F26"/>
    <w:rsid w:val="00322255"/>
    <w:rsid w:val="00323AFD"/>
    <w:rsid w:val="003246DB"/>
    <w:rsid w:val="003247F6"/>
    <w:rsid w:val="003273DD"/>
    <w:rsid w:val="003329A6"/>
    <w:rsid w:val="00332C05"/>
    <w:rsid w:val="00335D29"/>
    <w:rsid w:val="00336A31"/>
    <w:rsid w:val="00340104"/>
    <w:rsid w:val="0034066B"/>
    <w:rsid w:val="00350D9C"/>
    <w:rsid w:val="003526D6"/>
    <w:rsid w:val="00357A07"/>
    <w:rsid w:val="00366767"/>
    <w:rsid w:val="003806A0"/>
    <w:rsid w:val="003836D8"/>
    <w:rsid w:val="003842CE"/>
    <w:rsid w:val="00386BEF"/>
    <w:rsid w:val="00391749"/>
    <w:rsid w:val="003932BA"/>
    <w:rsid w:val="003976AD"/>
    <w:rsid w:val="003A1EFC"/>
    <w:rsid w:val="003A35B2"/>
    <w:rsid w:val="003A3807"/>
    <w:rsid w:val="003A483F"/>
    <w:rsid w:val="003A4BE1"/>
    <w:rsid w:val="003A4C78"/>
    <w:rsid w:val="003B0236"/>
    <w:rsid w:val="003B6222"/>
    <w:rsid w:val="003B6CE7"/>
    <w:rsid w:val="003C0B4C"/>
    <w:rsid w:val="003C2A96"/>
    <w:rsid w:val="003C3FA0"/>
    <w:rsid w:val="003C4C92"/>
    <w:rsid w:val="003D1EB5"/>
    <w:rsid w:val="003D54A2"/>
    <w:rsid w:val="003E5A27"/>
    <w:rsid w:val="003E68EE"/>
    <w:rsid w:val="003F391A"/>
    <w:rsid w:val="0040319C"/>
    <w:rsid w:val="0040500D"/>
    <w:rsid w:val="0040751E"/>
    <w:rsid w:val="0041196F"/>
    <w:rsid w:val="00416FC7"/>
    <w:rsid w:val="00420ED8"/>
    <w:rsid w:val="00424A85"/>
    <w:rsid w:val="00425C98"/>
    <w:rsid w:val="00431D8E"/>
    <w:rsid w:val="0045072E"/>
    <w:rsid w:val="00451B36"/>
    <w:rsid w:val="00451C62"/>
    <w:rsid w:val="00456221"/>
    <w:rsid w:val="00460138"/>
    <w:rsid w:val="0046235D"/>
    <w:rsid w:val="00464C8E"/>
    <w:rsid w:val="004669A7"/>
    <w:rsid w:val="00467DF7"/>
    <w:rsid w:val="0047337E"/>
    <w:rsid w:val="004777A1"/>
    <w:rsid w:val="0048212A"/>
    <w:rsid w:val="00485BBB"/>
    <w:rsid w:val="004861B3"/>
    <w:rsid w:val="004870D9"/>
    <w:rsid w:val="0049061A"/>
    <w:rsid w:val="00493C39"/>
    <w:rsid w:val="00495DE6"/>
    <w:rsid w:val="00495FB9"/>
    <w:rsid w:val="004A193F"/>
    <w:rsid w:val="004A291A"/>
    <w:rsid w:val="004A68EF"/>
    <w:rsid w:val="004B3350"/>
    <w:rsid w:val="004B465E"/>
    <w:rsid w:val="004C12E5"/>
    <w:rsid w:val="004C2FC3"/>
    <w:rsid w:val="004C396D"/>
    <w:rsid w:val="004C3C44"/>
    <w:rsid w:val="004C4593"/>
    <w:rsid w:val="004C4958"/>
    <w:rsid w:val="004C69BD"/>
    <w:rsid w:val="004C7461"/>
    <w:rsid w:val="004D1DB1"/>
    <w:rsid w:val="004D47E2"/>
    <w:rsid w:val="004D6AFB"/>
    <w:rsid w:val="004D72CC"/>
    <w:rsid w:val="004E0FC7"/>
    <w:rsid w:val="004E1091"/>
    <w:rsid w:val="004E207A"/>
    <w:rsid w:val="004F3197"/>
    <w:rsid w:val="00503216"/>
    <w:rsid w:val="00512D9D"/>
    <w:rsid w:val="0051454B"/>
    <w:rsid w:val="00522C48"/>
    <w:rsid w:val="005238AE"/>
    <w:rsid w:val="00524471"/>
    <w:rsid w:val="00526788"/>
    <w:rsid w:val="00526F0D"/>
    <w:rsid w:val="0052742E"/>
    <w:rsid w:val="0053036B"/>
    <w:rsid w:val="00530F12"/>
    <w:rsid w:val="00532D36"/>
    <w:rsid w:val="00534475"/>
    <w:rsid w:val="00536D65"/>
    <w:rsid w:val="00537134"/>
    <w:rsid w:val="0054284B"/>
    <w:rsid w:val="00543677"/>
    <w:rsid w:val="00547943"/>
    <w:rsid w:val="00552200"/>
    <w:rsid w:val="00556CBA"/>
    <w:rsid w:val="00561AA8"/>
    <w:rsid w:val="00561BEE"/>
    <w:rsid w:val="005653BA"/>
    <w:rsid w:val="00566668"/>
    <w:rsid w:val="005668C7"/>
    <w:rsid w:val="00571C32"/>
    <w:rsid w:val="00572C45"/>
    <w:rsid w:val="00575750"/>
    <w:rsid w:val="0058055C"/>
    <w:rsid w:val="00580D99"/>
    <w:rsid w:val="00585C86"/>
    <w:rsid w:val="00586208"/>
    <w:rsid w:val="005935F4"/>
    <w:rsid w:val="0059572B"/>
    <w:rsid w:val="005A158E"/>
    <w:rsid w:val="005A3E24"/>
    <w:rsid w:val="005A4008"/>
    <w:rsid w:val="005A437B"/>
    <w:rsid w:val="005A4645"/>
    <w:rsid w:val="005A4715"/>
    <w:rsid w:val="005B023C"/>
    <w:rsid w:val="005B0C1C"/>
    <w:rsid w:val="005B3229"/>
    <w:rsid w:val="005B48A1"/>
    <w:rsid w:val="005B73C0"/>
    <w:rsid w:val="005C4131"/>
    <w:rsid w:val="005C4604"/>
    <w:rsid w:val="005C62DF"/>
    <w:rsid w:val="005C721F"/>
    <w:rsid w:val="005D218B"/>
    <w:rsid w:val="005D2D32"/>
    <w:rsid w:val="005D2F9D"/>
    <w:rsid w:val="005D3B1F"/>
    <w:rsid w:val="005D4287"/>
    <w:rsid w:val="005D460A"/>
    <w:rsid w:val="005D4DEF"/>
    <w:rsid w:val="005D7E5F"/>
    <w:rsid w:val="005E2FFB"/>
    <w:rsid w:val="005E51E9"/>
    <w:rsid w:val="005F038C"/>
    <w:rsid w:val="005F7738"/>
    <w:rsid w:val="00600D37"/>
    <w:rsid w:val="006017E3"/>
    <w:rsid w:val="00602844"/>
    <w:rsid w:val="00604526"/>
    <w:rsid w:val="006068C8"/>
    <w:rsid w:val="006075D1"/>
    <w:rsid w:val="0060773B"/>
    <w:rsid w:val="00612904"/>
    <w:rsid w:val="00617ADC"/>
    <w:rsid w:val="006248B1"/>
    <w:rsid w:val="0062508A"/>
    <w:rsid w:val="00625108"/>
    <w:rsid w:val="00627105"/>
    <w:rsid w:val="006274DD"/>
    <w:rsid w:val="00630A31"/>
    <w:rsid w:val="00631509"/>
    <w:rsid w:val="00631C53"/>
    <w:rsid w:val="00633720"/>
    <w:rsid w:val="0063456B"/>
    <w:rsid w:val="00634B3F"/>
    <w:rsid w:val="00636A0C"/>
    <w:rsid w:val="006372A5"/>
    <w:rsid w:val="006403AF"/>
    <w:rsid w:val="006454A6"/>
    <w:rsid w:val="00651FB2"/>
    <w:rsid w:val="00653A0A"/>
    <w:rsid w:val="00664D91"/>
    <w:rsid w:val="00665097"/>
    <w:rsid w:val="00667ACF"/>
    <w:rsid w:val="0067133B"/>
    <w:rsid w:val="0067230B"/>
    <w:rsid w:val="006743ED"/>
    <w:rsid w:val="006861BC"/>
    <w:rsid w:val="0068643F"/>
    <w:rsid w:val="006919C2"/>
    <w:rsid w:val="0069227D"/>
    <w:rsid w:val="006950D5"/>
    <w:rsid w:val="006962FE"/>
    <w:rsid w:val="006A7889"/>
    <w:rsid w:val="006A79C1"/>
    <w:rsid w:val="006A7D14"/>
    <w:rsid w:val="006B7C00"/>
    <w:rsid w:val="006C022B"/>
    <w:rsid w:val="006C02E7"/>
    <w:rsid w:val="006C4507"/>
    <w:rsid w:val="006C6083"/>
    <w:rsid w:val="006D24E1"/>
    <w:rsid w:val="006D36FA"/>
    <w:rsid w:val="006D7D23"/>
    <w:rsid w:val="006E2BD7"/>
    <w:rsid w:val="006E3C80"/>
    <w:rsid w:val="006F28A6"/>
    <w:rsid w:val="006F7599"/>
    <w:rsid w:val="0070567C"/>
    <w:rsid w:val="00706826"/>
    <w:rsid w:val="00710925"/>
    <w:rsid w:val="00713A0D"/>
    <w:rsid w:val="00716734"/>
    <w:rsid w:val="0071724F"/>
    <w:rsid w:val="00723335"/>
    <w:rsid w:val="007267D4"/>
    <w:rsid w:val="0073379C"/>
    <w:rsid w:val="00741425"/>
    <w:rsid w:val="0074163E"/>
    <w:rsid w:val="00741AA2"/>
    <w:rsid w:val="00742845"/>
    <w:rsid w:val="007465C2"/>
    <w:rsid w:val="0075215D"/>
    <w:rsid w:val="007526C9"/>
    <w:rsid w:val="0075296E"/>
    <w:rsid w:val="00755BEC"/>
    <w:rsid w:val="00760133"/>
    <w:rsid w:val="00762E4F"/>
    <w:rsid w:val="007645E0"/>
    <w:rsid w:val="00765EA8"/>
    <w:rsid w:val="00765F4F"/>
    <w:rsid w:val="00772E34"/>
    <w:rsid w:val="00777C7A"/>
    <w:rsid w:val="0078030A"/>
    <w:rsid w:val="00780711"/>
    <w:rsid w:val="0079065B"/>
    <w:rsid w:val="00791444"/>
    <w:rsid w:val="007929EB"/>
    <w:rsid w:val="007A0047"/>
    <w:rsid w:val="007A14ED"/>
    <w:rsid w:val="007A4017"/>
    <w:rsid w:val="007A4AFC"/>
    <w:rsid w:val="007B09B1"/>
    <w:rsid w:val="007B4E26"/>
    <w:rsid w:val="007B79DC"/>
    <w:rsid w:val="007C037D"/>
    <w:rsid w:val="007C5834"/>
    <w:rsid w:val="007C61F7"/>
    <w:rsid w:val="007D00B3"/>
    <w:rsid w:val="007D18D9"/>
    <w:rsid w:val="007D27FA"/>
    <w:rsid w:val="007D301C"/>
    <w:rsid w:val="007D3452"/>
    <w:rsid w:val="007D57E2"/>
    <w:rsid w:val="007E27C5"/>
    <w:rsid w:val="007E4426"/>
    <w:rsid w:val="007E7DA6"/>
    <w:rsid w:val="007F2F0E"/>
    <w:rsid w:val="00802604"/>
    <w:rsid w:val="0080543A"/>
    <w:rsid w:val="008075C9"/>
    <w:rsid w:val="008120A2"/>
    <w:rsid w:val="00813D44"/>
    <w:rsid w:val="008165C9"/>
    <w:rsid w:val="00820655"/>
    <w:rsid w:val="00820B68"/>
    <w:rsid w:val="00824FEF"/>
    <w:rsid w:val="0082603F"/>
    <w:rsid w:val="00830BAD"/>
    <w:rsid w:val="00831092"/>
    <w:rsid w:val="00835351"/>
    <w:rsid w:val="00835F65"/>
    <w:rsid w:val="00837676"/>
    <w:rsid w:val="00841EC9"/>
    <w:rsid w:val="008434D4"/>
    <w:rsid w:val="008445F3"/>
    <w:rsid w:val="00845366"/>
    <w:rsid w:val="008464F5"/>
    <w:rsid w:val="0084676B"/>
    <w:rsid w:val="0084677A"/>
    <w:rsid w:val="00847050"/>
    <w:rsid w:val="008501B9"/>
    <w:rsid w:val="0085134B"/>
    <w:rsid w:val="00854E67"/>
    <w:rsid w:val="00856872"/>
    <w:rsid w:val="0086018B"/>
    <w:rsid w:val="00860A59"/>
    <w:rsid w:val="0086370B"/>
    <w:rsid w:val="008639CB"/>
    <w:rsid w:val="00865FC7"/>
    <w:rsid w:val="008745FD"/>
    <w:rsid w:val="00874AD6"/>
    <w:rsid w:val="00876B5A"/>
    <w:rsid w:val="00877AAB"/>
    <w:rsid w:val="0088347E"/>
    <w:rsid w:val="00886B4E"/>
    <w:rsid w:val="008A00A1"/>
    <w:rsid w:val="008A0C50"/>
    <w:rsid w:val="008A1B43"/>
    <w:rsid w:val="008A49BD"/>
    <w:rsid w:val="008A620B"/>
    <w:rsid w:val="008B1221"/>
    <w:rsid w:val="008B5E36"/>
    <w:rsid w:val="008C6011"/>
    <w:rsid w:val="008C6507"/>
    <w:rsid w:val="008D51AA"/>
    <w:rsid w:val="008E5677"/>
    <w:rsid w:val="008E5C14"/>
    <w:rsid w:val="008F0989"/>
    <w:rsid w:val="008F169A"/>
    <w:rsid w:val="008F4C37"/>
    <w:rsid w:val="008F7AC0"/>
    <w:rsid w:val="008F7B43"/>
    <w:rsid w:val="008F7E3D"/>
    <w:rsid w:val="00901F15"/>
    <w:rsid w:val="00902385"/>
    <w:rsid w:val="0090390E"/>
    <w:rsid w:val="009156E9"/>
    <w:rsid w:val="00922334"/>
    <w:rsid w:val="00922717"/>
    <w:rsid w:val="00923357"/>
    <w:rsid w:val="00923B86"/>
    <w:rsid w:val="0092736C"/>
    <w:rsid w:val="009314B1"/>
    <w:rsid w:val="00931EB5"/>
    <w:rsid w:val="009331B7"/>
    <w:rsid w:val="009408E9"/>
    <w:rsid w:val="00941FBB"/>
    <w:rsid w:val="009427BF"/>
    <w:rsid w:val="009440D3"/>
    <w:rsid w:val="0094673B"/>
    <w:rsid w:val="0095682E"/>
    <w:rsid w:val="00963EF3"/>
    <w:rsid w:val="00966D15"/>
    <w:rsid w:val="00975DBE"/>
    <w:rsid w:val="009768EC"/>
    <w:rsid w:val="009770CC"/>
    <w:rsid w:val="00980865"/>
    <w:rsid w:val="00983FF3"/>
    <w:rsid w:val="00993046"/>
    <w:rsid w:val="0099393F"/>
    <w:rsid w:val="0099655B"/>
    <w:rsid w:val="00997032"/>
    <w:rsid w:val="009A003F"/>
    <w:rsid w:val="009A007F"/>
    <w:rsid w:val="009A04B7"/>
    <w:rsid w:val="009A3C8E"/>
    <w:rsid w:val="009A76B0"/>
    <w:rsid w:val="009B0F80"/>
    <w:rsid w:val="009B159D"/>
    <w:rsid w:val="009B503B"/>
    <w:rsid w:val="009B5CD7"/>
    <w:rsid w:val="009B5E21"/>
    <w:rsid w:val="009C15F7"/>
    <w:rsid w:val="009C16D4"/>
    <w:rsid w:val="009C3CE7"/>
    <w:rsid w:val="009C5086"/>
    <w:rsid w:val="009C53FB"/>
    <w:rsid w:val="009D3FF9"/>
    <w:rsid w:val="009D4099"/>
    <w:rsid w:val="009D5464"/>
    <w:rsid w:val="009D6E94"/>
    <w:rsid w:val="009E0A57"/>
    <w:rsid w:val="009E14A2"/>
    <w:rsid w:val="009E2D81"/>
    <w:rsid w:val="009E40E7"/>
    <w:rsid w:val="009E5106"/>
    <w:rsid w:val="009E5F95"/>
    <w:rsid w:val="009E6911"/>
    <w:rsid w:val="009F5445"/>
    <w:rsid w:val="009F6B93"/>
    <w:rsid w:val="009F6DEA"/>
    <w:rsid w:val="009F6F30"/>
    <w:rsid w:val="00A05A98"/>
    <w:rsid w:val="00A068B6"/>
    <w:rsid w:val="00A11BDE"/>
    <w:rsid w:val="00A2474C"/>
    <w:rsid w:val="00A262A4"/>
    <w:rsid w:val="00A40137"/>
    <w:rsid w:val="00A415C0"/>
    <w:rsid w:val="00A5105C"/>
    <w:rsid w:val="00A6174D"/>
    <w:rsid w:val="00A647CF"/>
    <w:rsid w:val="00A64AC3"/>
    <w:rsid w:val="00A64F26"/>
    <w:rsid w:val="00A65F1C"/>
    <w:rsid w:val="00A6642A"/>
    <w:rsid w:val="00A7032B"/>
    <w:rsid w:val="00A77E38"/>
    <w:rsid w:val="00A823D6"/>
    <w:rsid w:val="00A83A37"/>
    <w:rsid w:val="00A83C45"/>
    <w:rsid w:val="00A85334"/>
    <w:rsid w:val="00A87680"/>
    <w:rsid w:val="00A908A5"/>
    <w:rsid w:val="00A90B32"/>
    <w:rsid w:val="00A9140E"/>
    <w:rsid w:val="00A92A94"/>
    <w:rsid w:val="00A946A1"/>
    <w:rsid w:val="00AA3535"/>
    <w:rsid w:val="00AA5F2B"/>
    <w:rsid w:val="00AB062A"/>
    <w:rsid w:val="00AB1A3A"/>
    <w:rsid w:val="00AB36E0"/>
    <w:rsid w:val="00AB4809"/>
    <w:rsid w:val="00AB4CC0"/>
    <w:rsid w:val="00AB6461"/>
    <w:rsid w:val="00AB74A0"/>
    <w:rsid w:val="00AC0372"/>
    <w:rsid w:val="00AD445E"/>
    <w:rsid w:val="00AD4A82"/>
    <w:rsid w:val="00AD5A5E"/>
    <w:rsid w:val="00AD78B4"/>
    <w:rsid w:val="00AE0AF0"/>
    <w:rsid w:val="00AE15FB"/>
    <w:rsid w:val="00AE28E3"/>
    <w:rsid w:val="00AE2956"/>
    <w:rsid w:val="00AE4AA8"/>
    <w:rsid w:val="00AE768A"/>
    <w:rsid w:val="00B02143"/>
    <w:rsid w:val="00B02ED2"/>
    <w:rsid w:val="00B02F35"/>
    <w:rsid w:val="00B02FC9"/>
    <w:rsid w:val="00B07387"/>
    <w:rsid w:val="00B119C7"/>
    <w:rsid w:val="00B13561"/>
    <w:rsid w:val="00B21640"/>
    <w:rsid w:val="00B21CDE"/>
    <w:rsid w:val="00B268F8"/>
    <w:rsid w:val="00B31086"/>
    <w:rsid w:val="00B34A0B"/>
    <w:rsid w:val="00B34B33"/>
    <w:rsid w:val="00B432C7"/>
    <w:rsid w:val="00B5023E"/>
    <w:rsid w:val="00B53EA6"/>
    <w:rsid w:val="00B5553F"/>
    <w:rsid w:val="00B57022"/>
    <w:rsid w:val="00B61521"/>
    <w:rsid w:val="00B64219"/>
    <w:rsid w:val="00B71440"/>
    <w:rsid w:val="00B762E3"/>
    <w:rsid w:val="00B81528"/>
    <w:rsid w:val="00B8181F"/>
    <w:rsid w:val="00B84CF5"/>
    <w:rsid w:val="00B97966"/>
    <w:rsid w:val="00BA1D5F"/>
    <w:rsid w:val="00BA3814"/>
    <w:rsid w:val="00BA3C29"/>
    <w:rsid w:val="00BA466A"/>
    <w:rsid w:val="00BA77C5"/>
    <w:rsid w:val="00BB5F0E"/>
    <w:rsid w:val="00BB7DB8"/>
    <w:rsid w:val="00BC2A4B"/>
    <w:rsid w:val="00BC5349"/>
    <w:rsid w:val="00BD0EC4"/>
    <w:rsid w:val="00BD6D82"/>
    <w:rsid w:val="00BE21E8"/>
    <w:rsid w:val="00BF0836"/>
    <w:rsid w:val="00BF0CE8"/>
    <w:rsid w:val="00BF125C"/>
    <w:rsid w:val="00BF448B"/>
    <w:rsid w:val="00C007D1"/>
    <w:rsid w:val="00C0158F"/>
    <w:rsid w:val="00C04CC6"/>
    <w:rsid w:val="00C22AAB"/>
    <w:rsid w:val="00C22B91"/>
    <w:rsid w:val="00C26483"/>
    <w:rsid w:val="00C26488"/>
    <w:rsid w:val="00C30BC1"/>
    <w:rsid w:val="00C311C5"/>
    <w:rsid w:val="00C32805"/>
    <w:rsid w:val="00C32BFA"/>
    <w:rsid w:val="00C4329B"/>
    <w:rsid w:val="00C518A7"/>
    <w:rsid w:val="00C51B37"/>
    <w:rsid w:val="00C5445A"/>
    <w:rsid w:val="00C56331"/>
    <w:rsid w:val="00C56601"/>
    <w:rsid w:val="00C5678F"/>
    <w:rsid w:val="00C578A4"/>
    <w:rsid w:val="00C57ECC"/>
    <w:rsid w:val="00C62CE2"/>
    <w:rsid w:val="00C6580E"/>
    <w:rsid w:val="00C66841"/>
    <w:rsid w:val="00C66E78"/>
    <w:rsid w:val="00C73D10"/>
    <w:rsid w:val="00C83E8E"/>
    <w:rsid w:val="00C85A0D"/>
    <w:rsid w:val="00C86203"/>
    <w:rsid w:val="00C87DAF"/>
    <w:rsid w:val="00C9247F"/>
    <w:rsid w:val="00C93A9D"/>
    <w:rsid w:val="00C94D4D"/>
    <w:rsid w:val="00C96305"/>
    <w:rsid w:val="00C973AE"/>
    <w:rsid w:val="00CA445F"/>
    <w:rsid w:val="00CB2217"/>
    <w:rsid w:val="00CB2495"/>
    <w:rsid w:val="00CC0EB9"/>
    <w:rsid w:val="00CC7A7D"/>
    <w:rsid w:val="00CD5275"/>
    <w:rsid w:val="00CD5DE2"/>
    <w:rsid w:val="00CD6242"/>
    <w:rsid w:val="00CD6ABC"/>
    <w:rsid w:val="00CD7B7C"/>
    <w:rsid w:val="00CD7DB1"/>
    <w:rsid w:val="00CE1C16"/>
    <w:rsid w:val="00CE67DC"/>
    <w:rsid w:val="00CE7DDD"/>
    <w:rsid w:val="00CF00B1"/>
    <w:rsid w:val="00CF232F"/>
    <w:rsid w:val="00CF35DD"/>
    <w:rsid w:val="00CF3E1F"/>
    <w:rsid w:val="00CF5BEE"/>
    <w:rsid w:val="00D00CAA"/>
    <w:rsid w:val="00D055F9"/>
    <w:rsid w:val="00D06F64"/>
    <w:rsid w:val="00D14737"/>
    <w:rsid w:val="00D15A5B"/>
    <w:rsid w:val="00D17317"/>
    <w:rsid w:val="00D17AAF"/>
    <w:rsid w:val="00D202BC"/>
    <w:rsid w:val="00D27B90"/>
    <w:rsid w:val="00D32E54"/>
    <w:rsid w:val="00D33626"/>
    <w:rsid w:val="00D336C8"/>
    <w:rsid w:val="00D3405F"/>
    <w:rsid w:val="00D34BCA"/>
    <w:rsid w:val="00D404CF"/>
    <w:rsid w:val="00D45A3B"/>
    <w:rsid w:val="00D55185"/>
    <w:rsid w:val="00D605A2"/>
    <w:rsid w:val="00D61C9D"/>
    <w:rsid w:val="00D62FED"/>
    <w:rsid w:val="00D6323D"/>
    <w:rsid w:val="00D64840"/>
    <w:rsid w:val="00D64AB5"/>
    <w:rsid w:val="00D6745D"/>
    <w:rsid w:val="00D8046B"/>
    <w:rsid w:val="00D816AC"/>
    <w:rsid w:val="00D81F9B"/>
    <w:rsid w:val="00D82C2E"/>
    <w:rsid w:val="00D9093F"/>
    <w:rsid w:val="00D950BE"/>
    <w:rsid w:val="00D97981"/>
    <w:rsid w:val="00DA1BFC"/>
    <w:rsid w:val="00DB01F7"/>
    <w:rsid w:val="00DB19AA"/>
    <w:rsid w:val="00DB2F94"/>
    <w:rsid w:val="00DB47BC"/>
    <w:rsid w:val="00DB494D"/>
    <w:rsid w:val="00DB7226"/>
    <w:rsid w:val="00DB738E"/>
    <w:rsid w:val="00DB73D5"/>
    <w:rsid w:val="00DC036C"/>
    <w:rsid w:val="00DC0613"/>
    <w:rsid w:val="00DC177D"/>
    <w:rsid w:val="00DC2EBD"/>
    <w:rsid w:val="00DC4B7B"/>
    <w:rsid w:val="00DC6030"/>
    <w:rsid w:val="00DC6240"/>
    <w:rsid w:val="00DC6742"/>
    <w:rsid w:val="00DE0237"/>
    <w:rsid w:val="00DE2249"/>
    <w:rsid w:val="00DE3475"/>
    <w:rsid w:val="00DE5BBF"/>
    <w:rsid w:val="00DE634A"/>
    <w:rsid w:val="00DE6A8E"/>
    <w:rsid w:val="00DF214A"/>
    <w:rsid w:val="00DF4FA1"/>
    <w:rsid w:val="00DF6C0D"/>
    <w:rsid w:val="00E01210"/>
    <w:rsid w:val="00E034A3"/>
    <w:rsid w:val="00E05CB2"/>
    <w:rsid w:val="00E0672E"/>
    <w:rsid w:val="00E1022C"/>
    <w:rsid w:val="00E10332"/>
    <w:rsid w:val="00E120C1"/>
    <w:rsid w:val="00E125BA"/>
    <w:rsid w:val="00E14068"/>
    <w:rsid w:val="00E150FC"/>
    <w:rsid w:val="00E15AF6"/>
    <w:rsid w:val="00E375DC"/>
    <w:rsid w:val="00E513BF"/>
    <w:rsid w:val="00E5227D"/>
    <w:rsid w:val="00E52B76"/>
    <w:rsid w:val="00E55114"/>
    <w:rsid w:val="00E56801"/>
    <w:rsid w:val="00E56B5C"/>
    <w:rsid w:val="00E60EA2"/>
    <w:rsid w:val="00E771B7"/>
    <w:rsid w:val="00E82AA8"/>
    <w:rsid w:val="00E83E90"/>
    <w:rsid w:val="00E87CB7"/>
    <w:rsid w:val="00E90191"/>
    <w:rsid w:val="00E92D0A"/>
    <w:rsid w:val="00E942BC"/>
    <w:rsid w:val="00E94AE3"/>
    <w:rsid w:val="00E959D3"/>
    <w:rsid w:val="00E969C8"/>
    <w:rsid w:val="00EA172E"/>
    <w:rsid w:val="00EA3557"/>
    <w:rsid w:val="00EA4B13"/>
    <w:rsid w:val="00EA52B8"/>
    <w:rsid w:val="00EA6DC3"/>
    <w:rsid w:val="00EB319B"/>
    <w:rsid w:val="00EB321E"/>
    <w:rsid w:val="00EB349F"/>
    <w:rsid w:val="00EB49C5"/>
    <w:rsid w:val="00EB5071"/>
    <w:rsid w:val="00EC7BD3"/>
    <w:rsid w:val="00ED0706"/>
    <w:rsid w:val="00ED2A6B"/>
    <w:rsid w:val="00ED2EE2"/>
    <w:rsid w:val="00ED7C66"/>
    <w:rsid w:val="00EE16F7"/>
    <w:rsid w:val="00EE3781"/>
    <w:rsid w:val="00EE5BB3"/>
    <w:rsid w:val="00EF077C"/>
    <w:rsid w:val="00EF121E"/>
    <w:rsid w:val="00EF271A"/>
    <w:rsid w:val="00EF3349"/>
    <w:rsid w:val="00F01406"/>
    <w:rsid w:val="00F0299A"/>
    <w:rsid w:val="00F04236"/>
    <w:rsid w:val="00F159CE"/>
    <w:rsid w:val="00F17164"/>
    <w:rsid w:val="00F25A1A"/>
    <w:rsid w:val="00F26D9B"/>
    <w:rsid w:val="00F30054"/>
    <w:rsid w:val="00F30397"/>
    <w:rsid w:val="00F34E31"/>
    <w:rsid w:val="00F35D27"/>
    <w:rsid w:val="00F40411"/>
    <w:rsid w:val="00F40AD6"/>
    <w:rsid w:val="00F40D43"/>
    <w:rsid w:val="00F41DDE"/>
    <w:rsid w:val="00F42ACC"/>
    <w:rsid w:val="00F436A4"/>
    <w:rsid w:val="00F43E82"/>
    <w:rsid w:val="00F50276"/>
    <w:rsid w:val="00F64567"/>
    <w:rsid w:val="00F65209"/>
    <w:rsid w:val="00F66051"/>
    <w:rsid w:val="00F6759C"/>
    <w:rsid w:val="00F72227"/>
    <w:rsid w:val="00F74CB8"/>
    <w:rsid w:val="00F7634B"/>
    <w:rsid w:val="00F81BD4"/>
    <w:rsid w:val="00F82EDE"/>
    <w:rsid w:val="00F861B5"/>
    <w:rsid w:val="00F866EB"/>
    <w:rsid w:val="00F876D3"/>
    <w:rsid w:val="00F91D1B"/>
    <w:rsid w:val="00F9406D"/>
    <w:rsid w:val="00F94392"/>
    <w:rsid w:val="00F94BF1"/>
    <w:rsid w:val="00F95815"/>
    <w:rsid w:val="00F97497"/>
    <w:rsid w:val="00FA0878"/>
    <w:rsid w:val="00FA5738"/>
    <w:rsid w:val="00FA69A1"/>
    <w:rsid w:val="00FA706C"/>
    <w:rsid w:val="00FA731E"/>
    <w:rsid w:val="00FA74F6"/>
    <w:rsid w:val="00FB706E"/>
    <w:rsid w:val="00FC3FF4"/>
    <w:rsid w:val="00FD03ED"/>
    <w:rsid w:val="00FD20CB"/>
    <w:rsid w:val="00FD2A15"/>
    <w:rsid w:val="00FD2B4A"/>
    <w:rsid w:val="00FD45B4"/>
    <w:rsid w:val="00FD7238"/>
    <w:rsid w:val="00FE176B"/>
    <w:rsid w:val="00FE192A"/>
    <w:rsid w:val="00FE298E"/>
    <w:rsid w:val="00FE4204"/>
    <w:rsid w:val="00FE4773"/>
    <w:rsid w:val="00FF0B73"/>
    <w:rsid w:val="00FF2300"/>
    <w:rsid w:val="00FF453C"/>
    <w:rsid w:val="00FF5417"/>
    <w:rsid w:val="07C2D3E5"/>
    <w:rsid w:val="264C305C"/>
    <w:rsid w:val="40380D22"/>
    <w:rsid w:val="5830F5BD"/>
    <w:rsid w:val="58E0F9FC"/>
    <w:rsid w:val="62F4A0B2"/>
    <w:rsid w:val="6464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DF9CA"/>
  <w15:chartTrackingRefBased/>
  <w15:docId w15:val="{171E1FF7-1215-469E-B01F-B7EF7A9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4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40D43"/>
  </w:style>
  <w:style w:type="character" w:customStyle="1" w:styleId="eop">
    <w:name w:val="eop"/>
    <w:basedOn w:val="DefaultParagraphFont"/>
    <w:rsid w:val="00F40D43"/>
  </w:style>
  <w:style w:type="character" w:customStyle="1" w:styleId="tabchar">
    <w:name w:val="tabchar"/>
    <w:basedOn w:val="DefaultParagraphFont"/>
    <w:rsid w:val="00F40D43"/>
  </w:style>
  <w:style w:type="paragraph" w:styleId="NormalWeb">
    <w:name w:val="Normal (Web)"/>
    <w:basedOn w:val="Normal"/>
    <w:uiPriority w:val="99"/>
    <w:semiHidden/>
    <w:unhideWhenUsed/>
    <w:rsid w:val="006D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7AD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82AA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16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E89"/>
  </w:style>
  <w:style w:type="paragraph" w:styleId="Footer">
    <w:name w:val="footer"/>
    <w:basedOn w:val="Normal"/>
    <w:link w:val="FooterChar"/>
    <w:uiPriority w:val="99"/>
    <w:unhideWhenUsed/>
    <w:rsid w:val="00216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E89"/>
  </w:style>
  <w:style w:type="character" w:styleId="Hyperlink">
    <w:name w:val="Hyperlink"/>
    <w:basedOn w:val="DefaultParagraphFont"/>
    <w:uiPriority w:val="99"/>
    <w:unhideWhenUsed/>
    <w:rsid w:val="004C3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C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6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in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 J (James)</dc:creator>
  <cp:keywords/>
  <dc:description/>
  <cp:lastModifiedBy>Artemis Pana</cp:lastModifiedBy>
  <cp:revision>8</cp:revision>
  <cp:lastPrinted>2023-01-12T11:49:00Z</cp:lastPrinted>
  <dcterms:created xsi:type="dcterms:W3CDTF">2024-06-08T12:39:00Z</dcterms:created>
  <dcterms:modified xsi:type="dcterms:W3CDTF">2024-06-08T12:47:00Z</dcterms:modified>
</cp:coreProperties>
</file>