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44DB3" w14:textId="7BB79578" w:rsidR="00F40D43" w:rsidRDefault="00F40D43" w:rsidP="00F40D43">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cs="Segoe UI"/>
          <w:sz w:val="44"/>
          <w:szCs w:val="44"/>
        </w:rPr>
        <w:t xml:space="preserve">Cross-Party Group on Islands </w:t>
      </w:r>
    </w:p>
    <w:p w14:paraId="5605AC29" w14:textId="2B50B24B" w:rsidR="00F40D43" w:rsidRDefault="00B9587F" w:rsidP="00F40D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09 October</w:t>
      </w:r>
      <w:r w:rsidR="00F40D43">
        <w:rPr>
          <w:rStyle w:val="normaltextrun"/>
          <w:rFonts w:ascii="Arial" w:hAnsi="Arial" w:cs="Arial"/>
          <w:sz w:val="40"/>
          <w:szCs w:val="40"/>
        </w:rPr>
        <w:t xml:space="preserve"> 202</w:t>
      </w:r>
      <w:r w:rsidR="0082732B">
        <w:rPr>
          <w:rStyle w:val="normaltextrun"/>
          <w:rFonts w:ascii="Arial" w:hAnsi="Arial" w:cs="Arial"/>
          <w:sz w:val="40"/>
          <w:szCs w:val="40"/>
        </w:rPr>
        <w:t>4</w:t>
      </w:r>
      <w:r w:rsidR="00F40D43">
        <w:rPr>
          <w:rStyle w:val="normaltextrun"/>
          <w:rFonts w:ascii="Arial" w:hAnsi="Arial" w:cs="Arial"/>
          <w:sz w:val="40"/>
          <w:szCs w:val="40"/>
        </w:rPr>
        <w:t xml:space="preserve"> – </w:t>
      </w:r>
      <w:r w:rsidR="00DC0613">
        <w:rPr>
          <w:rStyle w:val="normaltextrun"/>
          <w:rFonts w:ascii="Arial" w:hAnsi="Arial" w:cs="Arial"/>
          <w:sz w:val="40"/>
          <w:szCs w:val="40"/>
        </w:rPr>
        <w:t>13:00 – Online via Teams</w:t>
      </w:r>
    </w:p>
    <w:p w14:paraId="63F38560" w14:textId="77777777" w:rsidR="00F40D43" w:rsidRDefault="00F40D43" w:rsidP="00F40D43">
      <w:pPr>
        <w:pStyle w:val="paragraph"/>
        <w:spacing w:before="0" w:beforeAutospacing="0" w:after="0" w:afterAutospacing="0"/>
        <w:textAlignment w:val="baseline"/>
        <w:rPr>
          <w:rStyle w:val="normaltextrun"/>
          <w:rFonts w:ascii="Arial" w:hAnsi="Arial" w:cs="Arial"/>
          <w:sz w:val="36"/>
          <w:szCs w:val="36"/>
        </w:rPr>
      </w:pPr>
    </w:p>
    <w:p w14:paraId="32AA7C75" w14:textId="1050B14F" w:rsidR="00F40D43" w:rsidRDefault="00F40D43" w:rsidP="00F40D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6"/>
          <w:szCs w:val="36"/>
        </w:rPr>
        <w:t>Meeting Minute</w:t>
      </w:r>
      <w:r>
        <w:rPr>
          <w:rStyle w:val="eop"/>
          <w:rFonts w:ascii="Arial" w:hAnsi="Arial" w:cs="Arial"/>
          <w:sz w:val="36"/>
          <w:szCs w:val="36"/>
        </w:rPr>
        <w:t> </w:t>
      </w:r>
    </w:p>
    <w:p w14:paraId="51756CFE"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E339F8" w14:textId="77777777" w:rsidR="00F40D43" w:rsidRPr="00CA445F" w:rsidRDefault="00F40D43" w:rsidP="00F40D43">
      <w:pPr>
        <w:pStyle w:val="paragraph"/>
        <w:spacing w:before="0" w:beforeAutospacing="0" w:after="0" w:afterAutospacing="0"/>
        <w:textAlignment w:val="baseline"/>
        <w:rPr>
          <w:rFonts w:ascii="Segoe UI" w:hAnsi="Segoe UI" w:cs="Segoe UI"/>
          <w:sz w:val="18"/>
          <w:szCs w:val="18"/>
        </w:rPr>
      </w:pPr>
      <w:r w:rsidRPr="00CA445F">
        <w:rPr>
          <w:rStyle w:val="normaltextrun"/>
          <w:rFonts w:ascii="Arial" w:hAnsi="Arial" w:cs="Arial"/>
          <w:sz w:val="36"/>
          <w:szCs w:val="36"/>
        </w:rPr>
        <w:t>Present</w:t>
      </w:r>
      <w:r w:rsidRPr="00CA445F">
        <w:rPr>
          <w:rStyle w:val="eop"/>
          <w:rFonts w:ascii="Arial" w:hAnsi="Arial" w:cs="Arial"/>
          <w:sz w:val="36"/>
          <w:szCs w:val="36"/>
        </w:rPr>
        <w:t> </w:t>
      </w:r>
    </w:p>
    <w:p w14:paraId="7F68A65E" w14:textId="77777777" w:rsidR="00485BBB" w:rsidRDefault="00485BBB" w:rsidP="00F40D43">
      <w:pPr>
        <w:pStyle w:val="paragraph"/>
        <w:spacing w:before="0" w:beforeAutospacing="0" w:after="0" w:afterAutospacing="0"/>
        <w:jc w:val="both"/>
        <w:textAlignment w:val="baseline"/>
        <w:rPr>
          <w:rStyle w:val="normaltextrun"/>
          <w:rFonts w:ascii="Arial" w:hAnsi="Arial" w:cs="Arial"/>
          <w:sz w:val="32"/>
          <w:szCs w:val="32"/>
        </w:rPr>
      </w:pPr>
    </w:p>
    <w:p w14:paraId="4833B5EF" w14:textId="4CBCBB42" w:rsidR="00F40D43" w:rsidRPr="00CA445F" w:rsidRDefault="00F40D43" w:rsidP="00F40D43">
      <w:pPr>
        <w:pStyle w:val="paragraph"/>
        <w:spacing w:before="0" w:beforeAutospacing="0" w:after="0" w:afterAutospacing="0"/>
        <w:jc w:val="both"/>
        <w:textAlignment w:val="baseline"/>
        <w:rPr>
          <w:rFonts w:ascii="Segoe UI" w:hAnsi="Segoe UI" w:cs="Segoe UI"/>
          <w:sz w:val="18"/>
          <w:szCs w:val="18"/>
        </w:rPr>
      </w:pPr>
      <w:r w:rsidRPr="00CA445F">
        <w:rPr>
          <w:rStyle w:val="normaltextrun"/>
          <w:rFonts w:ascii="Arial" w:hAnsi="Arial" w:cs="Arial"/>
          <w:sz w:val="28"/>
          <w:szCs w:val="28"/>
        </w:rPr>
        <w:t>MSPs</w:t>
      </w:r>
      <w:r w:rsidRPr="00CA445F">
        <w:rPr>
          <w:rStyle w:val="eop"/>
          <w:rFonts w:ascii="Arial" w:hAnsi="Arial" w:cs="Arial"/>
          <w:sz w:val="32"/>
          <w:szCs w:val="32"/>
        </w:rPr>
        <w:t> </w:t>
      </w:r>
    </w:p>
    <w:p w14:paraId="6C4322E6" w14:textId="77777777" w:rsidR="008E5C14" w:rsidRDefault="008E5C14" w:rsidP="00F40D43">
      <w:pPr>
        <w:pStyle w:val="paragraph"/>
        <w:spacing w:before="0" w:beforeAutospacing="0" w:after="0" w:afterAutospacing="0"/>
        <w:jc w:val="both"/>
        <w:textAlignment w:val="baseline"/>
        <w:rPr>
          <w:rStyle w:val="normaltextrun"/>
          <w:rFonts w:ascii="Arial" w:hAnsi="Arial" w:cs="Arial"/>
        </w:rPr>
      </w:pPr>
    </w:p>
    <w:p w14:paraId="52DB7B5D" w14:textId="2B472150" w:rsidR="00FC059E" w:rsidRDefault="006719F5" w:rsidP="00DB47BC">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w:t>
      </w:r>
      <w:r w:rsidR="00F40D43">
        <w:rPr>
          <w:rStyle w:val="normaltextrun"/>
          <w:rFonts w:ascii="Arial" w:hAnsi="Arial" w:cs="Arial"/>
        </w:rPr>
        <w:t>amie Halcro Johnston MSP</w:t>
      </w:r>
    </w:p>
    <w:p w14:paraId="13AA2076" w14:textId="6010FA35" w:rsidR="00A42132" w:rsidRDefault="00A42132" w:rsidP="00DB47BC">
      <w:pPr>
        <w:pStyle w:val="paragraph"/>
        <w:spacing w:before="0" w:beforeAutospacing="0" w:after="0" w:afterAutospacing="0"/>
        <w:jc w:val="both"/>
        <w:textAlignment w:val="baseline"/>
        <w:rPr>
          <w:rStyle w:val="normaltextrun"/>
          <w:rFonts w:ascii="Arial" w:hAnsi="Arial" w:cs="Arial"/>
        </w:rPr>
      </w:pPr>
      <w:r w:rsidRPr="00A42132">
        <w:rPr>
          <w:rStyle w:val="normaltextrun"/>
          <w:rFonts w:ascii="Arial" w:hAnsi="Arial" w:cs="Arial"/>
        </w:rPr>
        <w:t>Liam McArthur MSP</w:t>
      </w:r>
    </w:p>
    <w:p w14:paraId="57FBC99D" w14:textId="49B192D3" w:rsidR="00A42132" w:rsidRDefault="00A42132" w:rsidP="00DB47BC">
      <w:pPr>
        <w:pStyle w:val="paragraph"/>
        <w:spacing w:before="0" w:beforeAutospacing="0" w:after="0" w:afterAutospacing="0"/>
        <w:jc w:val="both"/>
        <w:textAlignment w:val="baseline"/>
        <w:rPr>
          <w:rStyle w:val="normaltextrun"/>
          <w:rFonts w:ascii="Arial" w:hAnsi="Arial" w:cs="Arial"/>
        </w:rPr>
      </w:pPr>
      <w:r w:rsidRPr="00A42132">
        <w:rPr>
          <w:rStyle w:val="normaltextrun"/>
          <w:rFonts w:ascii="Arial" w:hAnsi="Arial" w:cs="Arial"/>
        </w:rPr>
        <w:t>Arianne Burgess MSP</w:t>
      </w:r>
    </w:p>
    <w:p w14:paraId="5A9EDE09" w14:textId="28EAC7D1" w:rsidR="008C088D" w:rsidRDefault="008C088D" w:rsidP="00DB47BC">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Tim Eagle MSP</w:t>
      </w:r>
    </w:p>
    <w:p w14:paraId="03C0523B" w14:textId="77777777" w:rsidR="00A42132" w:rsidRDefault="00A42132" w:rsidP="00DB47BC">
      <w:pPr>
        <w:pStyle w:val="paragraph"/>
        <w:spacing w:before="0" w:beforeAutospacing="0" w:after="0" w:afterAutospacing="0"/>
        <w:jc w:val="both"/>
        <w:textAlignment w:val="baseline"/>
        <w:rPr>
          <w:rStyle w:val="normaltextrun"/>
          <w:rFonts w:ascii="Arial" w:hAnsi="Arial" w:cs="Arial"/>
        </w:rPr>
      </w:pPr>
    </w:p>
    <w:p w14:paraId="3329890A"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4F47B2E" w14:textId="2A2CB6F7" w:rsidR="00F40D43" w:rsidRDefault="00DB47BC"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2"/>
          <w:szCs w:val="32"/>
        </w:rPr>
        <w:t xml:space="preserve"> </w:t>
      </w:r>
    </w:p>
    <w:p w14:paraId="522658A5" w14:textId="77777777" w:rsidR="00F40D43" w:rsidRPr="00CA445F" w:rsidRDefault="00F40D43" w:rsidP="00F40D43">
      <w:pPr>
        <w:pStyle w:val="paragraph"/>
        <w:spacing w:before="0" w:beforeAutospacing="0" w:after="0" w:afterAutospacing="0"/>
        <w:jc w:val="both"/>
        <w:textAlignment w:val="baseline"/>
        <w:rPr>
          <w:rFonts w:ascii="Segoe UI" w:hAnsi="Segoe UI" w:cs="Segoe UI"/>
          <w:sz w:val="16"/>
          <w:szCs w:val="16"/>
        </w:rPr>
      </w:pPr>
      <w:r w:rsidRPr="00CA445F">
        <w:rPr>
          <w:rStyle w:val="normaltextrun"/>
          <w:rFonts w:ascii="Arial" w:hAnsi="Arial" w:cs="Arial"/>
          <w:sz w:val="28"/>
          <w:szCs w:val="28"/>
        </w:rPr>
        <w:t>Non-MSP Group Members </w:t>
      </w:r>
      <w:r w:rsidRPr="00CA445F">
        <w:rPr>
          <w:rStyle w:val="eop"/>
          <w:rFonts w:ascii="Arial" w:hAnsi="Arial" w:cs="Arial"/>
          <w:sz w:val="28"/>
          <w:szCs w:val="28"/>
        </w:rPr>
        <w:t> </w:t>
      </w:r>
    </w:p>
    <w:p w14:paraId="1E9CC1DD" w14:textId="7BF6AC83" w:rsidR="00F40D43" w:rsidRDefault="00313EEC"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 </w:t>
      </w:r>
      <w:r w:rsidR="00F40D43">
        <w:rPr>
          <w:rStyle w:val="normaltextrun"/>
          <w:rFonts w:ascii="Arial" w:hAnsi="Arial" w:cs="Arial"/>
        </w:rPr>
        <w:t xml:space="preserve"> </w:t>
      </w:r>
    </w:p>
    <w:p w14:paraId="08D9B441" w14:textId="71BB567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Aimee</w:t>
      </w:r>
      <w:r w:rsidRPr="00105B7E">
        <w:rPr>
          <w:rStyle w:val="normaltextrun"/>
          <w:rFonts w:ascii="Arial" w:hAnsi="Arial" w:cs="Arial"/>
        </w:rPr>
        <w:tab/>
      </w:r>
      <w:proofErr w:type="spellStart"/>
      <w:r w:rsidRPr="00105B7E">
        <w:rPr>
          <w:rStyle w:val="normaltextrun"/>
          <w:rFonts w:ascii="Arial" w:hAnsi="Arial" w:cs="Arial"/>
        </w:rPr>
        <w:t>Labourne</w:t>
      </w:r>
      <w:proofErr w:type="spellEnd"/>
      <w:r>
        <w:rPr>
          <w:rStyle w:val="normaltextrun"/>
          <w:rFonts w:ascii="Arial" w:hAnsi="Arial" w:cs="Arial"/>
        </w:rPr>
        <w:t xml:space="preserve">, </w:t>
      </w:r>
      <w:r w:rsidRPr="00105B7E">
        <w:rPr>
          <w:rStyle w:val="normaltextrun"/>
          <w:rFonts w:ascii="Arial" w:hAnsi="Arial" w:cs="Arial"/>
        </w:rPr>
        <w:t>Bressay Development Ltd</w:t>
      </w:r>
    </w:p>
    <w:p w14:paraId="22E4DCCF" w14:textId="3E29DC2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Alan</w:t>
      </w:r>
      <w:r>
        <w:rPr>
          <w:rStyle w:val="normaltextrun"/>
          <w:rFonts w:ascii="Arial" w:hAnsi="Arial" w:cs="Arial"/>
        </w:rPr>
        <w:t xml:space="preserve"> </w:t>
      </w:r>
      <w:r w:rsidRPr="00105B7E">
        <w:rPr>
          <w:rStyle w:val="normaltextrun"/>
          <w:rFonts w:ascii="Arial" w:hAnsi="Arial" w:cs="Arial"/>
        </w:rPr>
        <w:t>Whiteside</w:t>
      </w:r>
      <w:r>
        <w:rPr>
          <w:rStyle w:val="normaltextrun"/>
          <w:rFonts w:ascii="Arial" w:hAnsi="Arial" w:cs="Arial"/>
        </w:rPr>
        <w:t xml:space="preserve">, </w:t>
      </w:r>
      <w:proofErr w:type="spellStart"/>
      <w:r w:rsidRPr="00105B7E">
        <w:rPr>
          <w:rStyle w:val="normaltextrun"/>
          <w:rFonts w:ascii="Arial" w:hAnsi="Arial" w:cs="Arial"/>
        </w:rPr>
        <w:t>Stonnivation</w:t>
      </w:r>
      <w:proofErr w:type="spellEnd"/>
      <w:r w:rsidRPr="00105B7E">
        <w:rPr>
          <w:rStyle w:val="normaltextrun"/>
          <w:rFonts w:ascii="Arial" w:hAnsi="Arial" w:cs="Arial"/>
        </w:rPr>
        <w:t xml:space="preserve"> Ltd</w:t>
      </w:r>
    </w:p>
    <w:p w14:paraId="40F7B7B5" w14:textId="5079B64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Alex</w:t>
      </w:r>
      <w:r>
        <w:rPr>
          <w:rStyle w:val="normaltextrun"/>
          <w:rFonts w:ascii="Arial" w:hAnsi="Arial" w:cs="Arial"/>
        </w:rPr>
        <w:t xml:space="preserve"> </w:t>
      </w:r>
      <w:r w:rsidRPr="00105B7E">
        <w:rPr>
          <w:rStyle w:val="normaltextrun"/>
          <w:rFonts w:ascii="Arial" w:hAnsi="Arial" w:cs="Arial"/>
        </w:rPr>
        <w:t>Reid</w:t>
      </w:r>
      <w:r>
        <w:rPr>
          <w:rStyle w:val="normaltextrun"/>
          <w:rFonts w:ascii="Arial" w:hAnsi="Arial" w:cs="Arial"/>
        </w:rPr>
        <w:t xml:space="preserve">, </w:t>
      </w:r>
      <w:r w:rsidRPr="00105B7E">
        <w:rPr>
          <w:rStyle w:val="normaltextrun"/>
          <w:rFonts w:ascii="Arial" w:hAnsi="Arial" w:cs="Arial"/>
        </w:rPr>
        <w:t>Scottish Rural &amp; Islands Transport Community</w:t>
      </w:r>
    </w:p>
    <w:p w14:paraId="7A4F71AB" w14:textId="4712C86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Alex</w:t>
      </w:r>
      <w:r>
        <w:rPr>
          <w:rStyle w:val="normaltextrun"/>
          <w:rFonts w:ascii="Arial" w:hAnsi="Arial" w:cs="Arial"/>
        </w:rPr>
        <w:t xml:space="preserve"> </w:t>
      </w:r>
      <w:r w:rsidRPr="00105B7E">
        <w:rPr>
          <w:rStyle w:val="normaltextrun"/>
          <w:rFonts w:ascii="Arial" w:hAnsi="Arial" w:cs="Arial"/>
        </w:rPr>
        <w:t>Durie</w:t>
      </w:r>
      <w:r>
        <w:rPr>
          <w:rStyle w:val="normaltextrun"/>
          <w:rFonts w:ascii="Arial" w:hAnsi="Arial" w:cs="Arial"/>
        </w:rPr>
        <w:t xml:space="preserve">, </w:t>
      </w:r>
      <w:r w:rsidRPr="00105B7E">
        <w:rPr>
          <w:rStyle w:val="normaltextrun"/>
          <w:rFonts w:ascii="Arial" w:hAnsi="Arial" w:cs="Arial"/>
        </w:rPr>
        <w:t>Fraser Architecture LLP &amp; 7-22 Systems Ltd</w:t>
      </w:r>
    </w:p>
    <w:p w14:paraId="057BEA89" w14:textId="13C1FCB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Amy</w:t>
      </w:r>
      <w:r>
        <w:rPr>
          <w:rStyle w:val="normaltextrun"/>
          <w:rFonts w:ascii="Arial" w:hAnsi="Arial" w:cs="Arial"/>
        </w:rPr>
        <w:t xml:space="preserve"> </w:t>
      </w:r>
      <w:r w:rsidRPr="00105B7E">
        <w:rPr>
          <w:rStyle w:val="normaltextrun"/>
          <w:rFonts w:ascii="Arial" w:hAnsi="Arial" w:cs="Arial"/>
        </w:rPr>
        <w:t>Esslemont</w:t>
      </w:r>
      <w:r>
        <w:rPr>
          <w:rStyle w:val="normaltextrun"/>
          <w:rFonts w:ascii="Arial" w:hAnsi="Arial" w:cs="Arial"/>
        </w:rPr>
        <w:t xml:space="preserve">, </w:t>
      </w:r>
      <w:r w:rsidRPr="00105B7E">
        <w:rPr>
          <w:rStyle w:val="normaltextrun"/>
          <w:rFonts w:ascii="Arial" w:hAnsi="Arial" w:cs="Arial"/>
        </w:rPr>
        <w:t>Highlands and Islands Enterprise</w:t>
      </w:r>
    </w:p>
    <w:p w14:paraId="7DE1414A" w14:textId="392840E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Ana</w:t>
      </w:r>
      <w:r>
        <w:rPr>
          <w:rStyle w:val="normaltextrun"/>
          <w:rFonts w:ascii="Arial" w:hAnsi="Arial" w:cs="Arial"/>
        </w:rPr>
        <w:t xml:space="preserve"> </w:t>
      </w:r>
      <w:r w:rsidRPr="00105B7E">
        <w:rPr>
          <w:rStyle w:val="normaltextrun"/>
          <w:rFonts w:ascii="Arial" w:hAnsi="Arial" w:cs="Arial"/>
        </w:rPr>
        <w:t>Vuin</w:t>
      </w:r>
      <w:r>
        <w:rPr>
          <w:rStyle w:val="normaltextrun"/>
          <w:rFonts w:ascii="Arial" w:hAnsi="Arial" w:cs="Arial"/>
        </w:rPr>
        <w:t xml:space="preserve">, </w:t>
      </w:r>
      <w:r w:rsidRPr="00105B7E">
        <w:rPr>
          <w:rStyle w:val="normaltextrun"/>
          <w:rFonts w:ascii="Arial" w:hAnsi="Arial" w:cs="Arial"/>
        </w:rPr>
        <w:t>SRUC</w:t>
      </w:r>
    </w:p>
    <w:p w14:paraId="4592A493" w14:textId="4787721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Angela</w:t>
      </w:r>
      <w:r>
        <w:rPr>
          <w:rStyle w:val="normaltextrun"/>
          <w:rFonts w:ascii="Arial" w:hAnsi="Arial" w:cs="Arial"/>
        </w:rPr>
        <w:t xml:space="preserve"> </w:t>
      </w:r>
      <w:r w:rsidRPr="00105B7E">
        <w:rPr>
          <w:rStyle w:val="normaltextrun"/>
          <w:rFonts w:ascii="Arial" w:hAnsi="Arial" w:cs="Arial"/>
        </w:rPr>
        <w:t>Smith</w:t>
      </w:r>
      <w:r>
        <w:rPr>
          <w:rStyle w:val="normaltextrun"/>
          <w:rFonts w:ascii="Arial" w:hAnsi="Arial" w:cs="Arial"/>
        </w:rPr>
        <w:t xml:space="preserve">, </w:t>
      </w:r>
      <w:r w:rsidRPr="00105B7E">
        <w:rPr>
          <w:rStyle w:val="normaltextrun"/>
          <w:rFonts w:ascii="Arial" w:hAnsi="Arial" w:cs="Arial"/>
        </w:rPr>
        <w:t>Comhairle nan Eilean Siar</w:t>
      </w:r>
    </w:p>
    <w:p w14:paraId="25C07C70" w14:textId="6D4F405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Ann</w:t>
      </w:r>
      <w:r>
        <w:rPr>
          <w:rStyle w:val="normaltextrun"/>
          <w:rFonts w:ascii="Arial" w:hAnsi="Arial" w:cs="Arial"/>
        </w:rPr>
        <w:t xml:space="preserve"> </w:t>
      </w:r>
      <w:r w:rsidRPr="00105B7E">
        <w:rPr>
          <w:rStyle w:val="normaltextrun"/>
          <w:rFonts w:ascii="Arial" w:hAnsi="Arial" w:cs="Arial"/>
        </w:rPr>
        <w:t>Nisbet</w:t>
      </w:r>
    </w:p>
    <w:p w14:paraId="647290C7" w14:textId="61B688E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Anna</w:t>
      </w:r>
      <w:r>
        <w:rPr>
          <w:rStyle w:val="normaltextrun"/>
          <w:rFonts w:ascii="Arial" w:hAnsi="Arial" w:cs="Arial"/>
        </w:rPr>
        <w:t xml:space="preserve"> </w:t>
      </w:r>
      <w:r w:rsidRPr="00105B7E">
        <w:rPr>
          <w:rStyle w:val="normaltextrun"/>
          <w:rFonts w:ascii="Arial" w:hAnsi="Arial" w:cs="Arial"/>
        </w:rPr>
        <w:t>Gehlen</w:t>
      </w:r>
      <w:r>
        <w:rPr>
          <w:rStyle w:val="normaltextrun"/>
          <w:rFonts w:ascii="Arial" w:hAnsi="Arial" w:cs="Arial"/>
        </w:rPr>
        <w:t xml:space="preserve">, </w:t>
      </w:r>
      <w:r w:rsidRPr="00105B7E">
        <w:rPr>
          <w:rStyle w:val="normaltextrun"/>
          <w:rFonts w:ascii="Arial" w:hAnsi="Arial" w:cs="Arial"/>
        </w:rPr>
        <w:t>University Centre of the Westfjords</w:t>
      </w:r>
    </w:p>
    <w:p w14:paraId="1A29160F" w14:textId="038B0BD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Anna</w:t>
      </w:r>
      <w:r>
        <w:rPr>
          <w:rStyle w:val="normaltextrun"/>
          <w:rFonts w:ascii="Arial" w:hAnsi="Arial" w:cs="Arial"/>
        </w:rPr>
        <w:t xml:space="preserve"> </w:t>
      </w:r>
      <w:r w:rsidRPr="00105B7E">
        <w:rPr>
          <w:rStyle w:val="normaltextrun"/>
          <w:rFonts w:ascii="Arial" w:hAnsi="Arial" w:cs="Arial"/>
        </w:rPr>
        <w:t>Marriott</w:t>
      </w:r>
      <w:r>
        <w:rPr>
          <w:rStyle w:val="normaltextrun"/>
          <w:rFonts w:ascii="Arial" w:hAnsi="Arial" w:cs="Arial"/>
        </w:rPr>
        <w:t xml:space="preserve">, </w:t>
      </w:r>
      <w:r w:rsidRPr="00105B7E">
        <w:rPr>
          <w:rStyle w:val="normaltextrun"/>
          <w:rFonts w:ascii="Arial" w:hAnsi="Arial" w:cs="Arial"/>
        </w:rPr>
        <w:t xml:space="preserve">Aquatera </w:t>
      </w:r>
    </w:p>
    <w:p w14:paraId="35400947" w14:textId="6638AF3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Artemis</w:t>
      </w:r>
      <w:r>
        <w:rPr>
          <w:rStyle w:val="normaltextrun"/>
          <w:rFonts w:ascii="Arial" w:hAnsi="Arial" w:cs="Arial"/>
        </w:rPr>
        <w:t xml:space="preserve"> </w:t>
      </w:r>
      <w:r w:rsidRPr="00105B7E">
        <w:rPr>
          <w:rStyle w:val="normaltextrun"/>
          <w:rFonts w:ascii="Arial" w:hAnsi="Arial" w:cs="Arial"/>
        </w:rPr>
        <w:t>Pana</w:t>
      </w:r>
      <w:r>
        <w:rPr>
          <w:rStyle w:val="normaltextrun"/>
          <w:rFonts w:ascii="Arial" w:hAnsi="Arial" w:cs="Arial"/>
        </w:rPr>
        <w:t xml:space="preserve">, </w:t>
      </w:r>
      <w:r w:rsidRPr="00105B7E">
        <w:rPr>
          <w:rStyle w:val="normaltextrun"/>
          <w:rFonts w:ascii="Arial" w:hAnsi="Arial" w:cs="Arial"/>
        </w:rPr>
        <w:t>Scottish Rural Action</w:t>
      </w:r>
    </w:p>
    <w:p w14:paraId="74B0BBBC" w14:textId="077C9CB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Augustijn</w:t>
      </w:r>
      <w:r>
        <w:rPr>
          <w:rStyle w:val="normaltextrun"/>
          <w:rFonts w:ascii="Arial" w:hAnsi="Arial" w:cs="Arial"/>
        </w:rPr>
        <w:t xml:space="preserve"> </w:t>
      </w:r>
      <w:r w:rsidRPr="00105B7E">
        <w:rPr>
          <w:rStyle w:val="normaltextrun"/>
          <w:rFonts w:ascii="Arial" w:hAnsi="Arial" w:cs="Arial"/>
        </w:rPr>
        <w:t xml:space="preserve">van </w:t>
      </w:r>
      <w:proofErr w:type="spellStart"/>
      <w:r w:rsidRPr="00105B7E">
        <w:rPr>
          <w:rStyle w:val="normaltextrun"/>
          <w:rFonts w:ascii="Arial" w:hAnsi="Arial" w:cs="Arial"/>
        </w:rPr>
        <w:t>Gaalen</w:t>
      </w:r>
      <w:proofErr w:type="spellEnd"/>
      <w:r>
        <w:rPr>
          <w:rStyle w:val="normaltextrun"/>
          <w:rFonts w:ascii="Arial" w:hAnsi="Arial" w:cs="Arial"/>
        </w:rPr>
        <w:t xml:space="preserve">, </w:t>
      </w:r>
      <w:r w:rsidRPr="00105B7E">
        <w:rPr>
          <w:rStyle w:val="normaltextrun"/>
          <w:rFonts w:ascii="Arial" w:hAnsi="Arial" w:cs="Arial"/>
        </w:rPr>
        <w:t>Tiree Community Development Trust</w:t>
      </w:r>
    </w:p>
    <w:p w14:paraId="33DEEA47" w14:textId="228E066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Bryony</w:t>
      </w:r>
      <w:r>
        <w:rPr>
          <w:rStyle w:val="normaltextrun"/>
          <w:rFonts w:ascii="Arial" w:hAnsi="Arial" w:cs="Arial"/>
        </w:rPr>
        <w:t xml:space="preserve"> </w:t>
      </w:r>
      <w:r w:rsidRPr="00105B7E">
        <w:rPr>
          <w:rStyle w:val="normaltextrun"/>
          <w:rFonts w:ascii="Arial" w:hAnsi="Arial" w:cs="Arial"/>
        </w:rPr>
        <w:t>Nelson</w:t>
      </w:r>
      <w:r>
        <w:rPr>
          <w:rStyle w:val="normaltextrun"/>
          <w:rFonts w:ascii="Arial" w:hAnsi="Arial" w:cs="Arial"/>
        </w:rPr>
        <w:t xml:space="preserve">, </w:t>
      </w:r>
      <w:r w:rsidRPr="00105B7E">
        <w:rPr>
          <w:rStyle w:val="normaltextrun"/>
          <w:rFonts w:ascii="Arial" w:hAnsi="Arial" w:cs="Arial"/>
        </w:rPr>
        <w:t>SRUC</w:t>
      </w:r>
    </w:p>
    <w:p w14:paraId="09CE85DB" w14:textId="56D94D9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Cecilia Ann</w:t>
      </w:r>
      <w:r>
        <w:rPr>
          <w:rStyle w:val="normaltextrun"/>
          <w:rFonts w:ascii="Arial" w:hAnsi="Arial" w:cs="Arial"/>
        </w:rPr>
        <w:t xml:space="preserve"> </w:t>
      </w:r>
      <w:r w:rsidRPr="00105B7E">
        <w:rPr>
          <w:rStyle w:val="normaltextrun"/>
          <w:rFonts w:ascii="Arial" w:hAnsi="Arial" w:cs="Arial"/>
        </w:rPr>
        <w:t>MacDonald</w:t>
      </w:r>
      <w:r>
        <w:rPr>
          <w:rStyle w:val="normaltextrun"/>
          <w:rFonts w:ascii="Arial" w:hAnsi="Arial" w:cs="Arial"/>
        </w:rPr>
        <w:t xml:space="preserve">, </w:t>
      </w:r>
      <w:r w:rsidRPr="00105B7E">
        <w:rPr>
          <w:rStyle w:val="normaltextrun"/>
          <w:rFonts w:ascii="Arial" w:hAnsi="Arial" w:cs="Arial"/>
        </w:rPr>
        <w:t>SFT</w:t>
      </w:r>
    </w:p>
    <w:p w14:paraId="21E3B1FF" w14:textId="0BC57A9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Colin Buchanan</w:t>
      </w:r>
      <w:r>
        <w:rPr>
          <w:rStyle w:val="normaltextrun"/>
          <w:rFonts w:ascii="Arial" w:hAnsi="Arial" w:cs="Arial"/>
        </w:rPr>
        <w:t xml:space="preserve">, </w:t>
      </w:r>
      <w:r w:rsidRPr="00105B7E">
        <w:rPr>
          <w:rStyle w:val="normaltextrun"/>
          <w:rFonts w:ascii="Arial" w:hAnsi="Arial" w:cs="Arial"/>
        </w:rPr>
        <w:t>Isle of Luing Development Trust</w:t>
      </w:r>
    </w:p>
    <w:p w14:paraId="52AA8395" w14:textId="074114E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David</w:t>
      </w:r>
      <w:r>
        <w:rPr>
          <w:rStyle w:val="normaltextrun"/>
          <w:rFonts w:ascii="Arial" w:hAnsi="Arial" w:cs="Arial"/>
        </w:rPr>
        <w:t xml:space="preserve"> </w:t>
      </w:r>
      <w:r w:rsidRPr="00105B7E">
        <w:rPr>
          <w:rStyle w:val="normaltextrun"/>
          <w:rFonts w:ascii="Arial" w:hAnsi="Arial" w:cs="Arial"/>
        </w:rPr>
        <w:t>Cameron</w:t>
      </w:r>
      <w:r w:rsidRPr="00105B7E">
        <w:rPr>
          <w:rStyle w:val="normaltextrun"/>
          <w:rFonts w:ascii="Arial" w:hAnsi="Arial" w:cs="Arial"/>
        </w:rPr>
        <w:tab/>
      </w:r>
    </w:p>
    <w:p w14:paraId="7A58B44F" w14:textId="54B82D6A"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David</w:t>
      </w:r>
      <w:r>
        <w:rPr>
          <w:rStyle w:val="normaltextrun"/>
          <w:rFonts w:ascii="Arial" w:hAnsi="Arial" w:cs="Arial"/>
        </w:rPr>
        <w:t xml:space="preserve"> </w:t>
      </w:r>
      <w:r w:rsidRPr="00105B7E">
        <w:rPr>
          <w:rStyle w:val="normaltextrun"/>
          <w:rFonts w:ascii="Arial" w:hAnsi="Arial" w:cs="Arial"/>
        </w:rPr>
        <w:t>Campbell</w:t>
      </w:r>
      <w:r>
        <w:rPr>
          <w:rStyle w:val="normaltextrun"/>
          <w:rFonts w:ascii="Arial" w:hAnsi="Arial" w:cs="Arial"/>
        </w:rPr>
        <w:t xml:space="preserve">, </w:t>
      </w:r>
      <w:r w:rsidRPr="00105B7E">
        <w:rPr>
          <w:rStyle w:val="normaltextrun"/>
          <w:rFonts w:ascii="Arial" w:hAnsi="Arial" w:cs="Arial"/>
        </w:rPr>
        <w:t>Shapinsay Development Trust</w:t>
      </w:r>
    </w:p>
    <w:p w14:paraId="52816762" w14:textId="3DB9A2E1" w:rsidR="00187E23" w:rsidRDefault="00187E23"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Dawn Campbell, Minguinsh Community Hall Association</w:t>
      </w:r>
    </w:p>
    <w:p w14:paraId="44A90D0D" w14:textId="5C06AC70" w:rsidR="00187E23" w:rsidRDefault="00051069"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Diarmaid</w:t>
      </w:r>
      <w:r w:rsidR="00187E23">
        <w:rPr>
          <w:rStyle w:val="normaltextrun"/>
          <w:rFonts w:ascii="Arial" w:hAnsi="Arial" w:cs="Arial"/>
        </w:rPr>
        <w:t xml:space="preserve"> Lawlor, Scottish Futures Trust</w:t>
      </w:r>
    </w:p>
    <w:p w14:paraId="64FA8A50" w14:textId="375E942E" w:rsidR="00187E23" w:rsidRPr="00105B7E" w:rsidRDefault="00187E23"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Donna Smith, TIG</w:t>
      </w:r>
    </w:p>
    <w:p w14:paraId="380A3A87" w14:textId="43247FA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Doug</w:t>
      </w:r>
      <w:r>
        <w:rPr>
          <w:rStyle w:val="normaltextrun"/>
          <w:rFonts w:ascii="Arial" w:hAnsi="Arial" w:cs="Arial"/>
        </w:rPr>
        <w:t xml:space="preserve"> </w:t>
      </w:r>
      <w:r w:rsidRPr="00105B7E">
        <w:rPr>
          <w:rStyle w:val="normaltextrun"/>
          <w:rFonts w:ascii="Arial" w:hAnsi="Arial" w:cs="Arial"/>
        </w:rPr>
        <w:t>Blackie</w:t>
      </w:r>
      <w:r w:rsidRPr="00105B7E">
        <w:rPr>
          <w:rStyle w:val="normaltextrun"/>
          <w:rFonts w:ascii="Arial" w:hAnsi="Arial" w:cs="Arial"/>
        </w:rPr>
        <w:tab/>
      </w:r>
    </w:p>
    <w:p w14:paraId="7B742262" w14:textId="6110737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Douglas</w:t>
      </w:r>
      <w:r>
        <w:rPr>
          <w:rStyle w:val="normaltextrun"/>
          <w:rFonts w:ascii="Arial" w:hAnsi="Arial" w:cs="Arial"/>
        </w:rPr>
        <w:t xml:space="preserve"> </w:t>
      </w:r>
      <w:r w:rsidRPr="00105B7E">
        <w:rPr>
          <w:rStyle w:val="normaltextrun"/>
          <w:rFonts w:ascii="Arial" w:hAnsi="Arial" w:cs="Arial"/>
        </w:rPr>
        <w:t>Scott</w:t>
      </w:r>
      <w:r w:rsidRPr="00105B7E">
        <w:rPr>
          <w:rStyle w:val="normaltextrun"/>
          <w:rFonts w:ascii="Arial" w:hAnsi="Arial" w:cs="Arial"/>
        </w:rPr>
        <w:tab/>
      </w:r>
    </w:p>
    <w:p w14:paraId="18D91D08" w14:textId="7AE1A6C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Elizabeth</w:t>
      </w:r>
      <w:r>
        <w:rPr>
          <w:rStyle w:val="normaltextrun"/>
          <w:rFonts w:ascii="Arial" w:hAnsi="Arial" w:cs="Arial"/>
        </w:rPr>
        <w:t xml:space="preserve"> </w:t>
      </w:r>
      <w:r w:rsidRPr="00105B7E">
        <w:rPr>
          <w:rStyle w:val="normaltextrun"/>
          <w:rFonts w:ascii="Arial" w:hAnsi="Arial" w:cs="Arial"/>
        </w:rPr>
        <w:t>Clarke</w:t>
      </w:r>
      <w:r>
        <w:rPr>
          <w:rStyle w:val="normaltextrun"/>
          <w:rFonts w:ascii="Arial" w:hAnsi="Arial" w:cs="Arial"/>
        </w:rPr>
        <w:t xml:space="preserve">, </w:t>
      </w:r>
      <w:r w:rsidRPr="00105B7E">
        <w:rPr>
          <w:rStyle w:val="normaltextrun"/>
          <w:rFonts w:ascii="Arial" w:hAnsi="Arial" w:cs="Arial"/>
        </w:rPr>
        <w:t>Shetland Islands Council</w:t>
      </w:r>
    </w:p>
    <w:p w14:paraId="5C3B8197" w14:textId="2B5E706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Elizabeth Taggart</w:t>
      </w:r>
      <w:r>
        <w:rPr>
          <w:rStyle w:val="normaltextrun"/>
          <w:rFonts w:ascii="Arial" w:hAnsi="Arial" w:cs="Arial"/>
        </w:rPr>
        <w:t xml:space="preserve">, </w:t>
      </w:r>
      <w:r w:rsidRPr="00105B7E">
        <w:rPr>
          <w:rStyle w:val="normaltextrun"/>
          <w:rFonts w:ascii="Arial" w:hAnsi="Arial" w:cs="Arial"/>
        </w:rPr>
        <w:t>Raasay Development Trust</w:t>
      </w:r>
    </w:p>
    <w:p w14:paraId="71E754D8" w14:textId="41C3352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Euan</w:t>
      </w:r>
      <w:r>
        <w:rPr>
          <w:rStyle w:val="normaltextrun"/>
          <w:rFonts w:ascii="Arial" w:hAnsi="Arial" w:cs="Arial"/>
        </w:rPr>
        <w:t xml:space="preserve"> </w:t>
      </w:r>
      <w:r w:rsidRPr="00105B7E">
        <w:rPr>
          <w:rStyle w:val="normaltextrun"/>
          <w:rFonts w:ascii="Arial" w:hAnsi="Arial" w:cs="Arial"/>
        </w:rPr>
        <w:t>Scott</w:t>
      </w:r>
      <w:r>
        <w:rPr>
          <w:rStyle w:val="normaltextrun"/>
          <w:rFonts w:ascii="Arial" w:hAnsi="Arial" w:cs="Arial"/>
        </w:rPr>
        <w:t xml:space="preserve">, </w:t>
      </w:r>
      <w:proofErr w:type="spellStart"/>
      <w:r w:rsidRPr="00105B7E">
        <w:rPr>
          <w:rStyle w:val="normaltextrun"/>
          <w:rFonts w:ascii="Arial" w:hAnsi="Arial" w:cs="Arial"/>
        </w:rPr>
        <w:t>Coimhearsnachd</w:t>
      </w:r>
      <w:proofErr w:type="spellEnd"/>
      <w:r w:rsidRPr="00105B7E">
        <w:rPr>
          <w:rStyle w:val="normaltextrun"/>
          <w:rFonts w:ascii="Arial" w:hAnsi="Arial" w:cs="Arial"/>
        </w:rPr>
        <w:t xml:space="preserve"> </w:t>
      </w:r>
      <w:proofErr w:type="spellStart"/>
      <w:r w:rsidRPr="00105B7E">
        <w:rPr>
          <w:rStyle w:val="normaltextrun"/>
          <w:rFonts w:ascii="Arial" w:hAnsi="Arial" w:cs="Arial"/>
        </w:rPr>
        <w:t>Bharraidh</w:t>
      </w:r>
      <w:proofErr w:type="spellEnd"/>
      <w:r w:rsidRPr="00105B7E">
        <w:rPr>
          <w:rStyle w:val="normaltextrun"/>
          <w:rFonts w:ascii="Arial" w:hAnsi="Arial" w:cs="Arial"/>
        </w:rPr>
        <w:t xml:space="preserve"> </w:t>
      </w:r>
      <w:proofErr w:type="spellStart"/>
      <w:r w:rsidRPr="00105B7E">
        <w:rPr>
          <w:rStyle w:val="normaltextrun"/>
          <w:rFonts w:ascii="Arial" w:hAnsi="Arial" w:cs="Arial"/>
        </w:rPr>
        <w:t>agus</w:t>
      </w:r>
      <w:proofErr w:type="spellEnd"/>
      <w:r w:rsidRPr="00105B7E">
        <w:rPr>
          <w:rStyle w:val="normaltextrun"/>
          <w:rFonts w:ascii="Arial" w:hAnsi="Arial" w:cs="Arial"/>
        </w:rPr>
        <w:t xml:space="preserve"> </w:t>
      </w:r>
      <w:proofErr w:type="spellStart"/>
      <w:r w:rsidRPr="00105B7E">
        <w:rPr>
          <w:rStyle w:val="normaltextrun"/>
          <w:rFonts w:ascii="Arial" w:hAnsi="Arial" w:cs="Arial"/>
        </w:rPr>
        <w:t>Bhatarsaidh</w:t>
      </w:r>
      <w:proofErr w:type="spellEnd"/>
      <w:r w:rsidRPr="00105B7E">
        <w:rPr>
          <w:rStyle w:val="normaltextrun"/>
          <w:rFonts w:ascii="Arial" w:hAnsi="Arial" w:cs="Arial"/>
        </w:rPr>
        <w:t xml:space="preserve"> Ltd</w:t>
      </w:r>
    </w:p>
    <w:p w14:paraId="199119CA" w14:textId="42FF2835"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Finlay</w:t>
      </w:r>
      <w:r w:rsidRPr="00105B7E">
        <w:rPr>
          <w:rStyle w:val="normaltextrun"/>
          <w:rFonts w:ascii="Arial" w:hAnsi="Arial" w:cs="Arial"/>
        </w:rPr>
        <w:tab/>
        <w:t>MacLennan</w:t>
      </w:r>
      <w:r>
        <w:rPr>
          <w:rStyle w:val="normaltextrun"/>
          <w:rFonts w:ascii="Arial" w:hAnsi="Arial" w:cs="Arial"/>
        </w:rPr>
        <w:t xml:space="preserve">, </w:t>
      </w:r>
      <w:r w:rsidRPr="00105B7E">
        <w:rPr>
          <w:rStyle w:val="normaltextrun"/>
          <w:rFonts w:ascii="Arial" w:hAnsi="Arial" w:cs="Arial"/>
        </w:rPr>
        <w:t>Community Land Outer Hebrides</w:t>
      </w:r>
    </w:p>
    <w:p w14:paraId="6E971A5E" w14:textId="4FF8B86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Gary</w:t>
      </w:r>
      <w:r>
        <w:rPr>
          <w:rStyle w:val="normaltextrun"/>
          <w:rFonts w:ascii="Arial" w:hAnsi="Arial" w:cs="Arial"/>
        </w:rPr>
        <w:t xml:space="preserve"> </w:t>
      </w:r>
      <w:r w:rsidRPr="00105B7E">
        <w:rPr>
          <w:rStyle w:val="normaltextrun"/>
          <w:rFonts w:ascii="Arial" w:hAnsi="Arial" w:cs="Arial"/>
        </w:rPr>
        <w:t>Nickells</w:t>
      </w:r>
      <w:r>
        <w:rPr>
          <w:rStyle w:val="normaltextrun"/>
          <w:rFonts w:ascii="Arial" w:hAnsi="Arial" w:cs="Arial"/>
        </w:rPr>
        <w:t xml:space="preserve">, </w:t>
      </w:r>
      <w:r w:rsidRPr="00105B7E">
        <w:rPr>
          <w:rStyle w:val="normaltextrun"/>
          <w:rFonts w:ascii="Arial" w:hAnsi="Arial" w:cs="Arial"/>
        </w:rPr>
        <w:t>Community Council</w:t>
      </w:r>
    </w:p>
    <w:p w14:paraId="35DB8CFF" w14:textId="62BDDB0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Gerard</w:t>
      </w:r>
      <w:r>
        <w:rPr>
          <w:rStyle w:val="normaltextrun"/>
          <w:rFonts w:ascii="Arial" w:hAnsi="Arial" w:cs="Arial"/>
        </w:rPr>
        <w:t xml:space="preserve"> </w:t>
      </w:r>
      <w:proofErr w:type="spellStart"/>
      <w:r w:rsidRPr="00105B7E">
        <w:rPr>
          <w:rStyle w:val="normaltextrun"/>
          <w:rFonts w:ascii="Arial" w:hAnsi="Arial" w:cs="Arial"/>
        </w:rPr>
        <w:t>Mcgoogan</w:t>
      </w:r>
      <w:proofErr w:type="spellEnd"/>
      <w:r>
        <w:rPr>
          <w:rStyle w:val="normaltextrun"/>
          <w:rFonts w:ascii="Arial" w:hAnsi="Arial" w:cs="Arial"/>
        </w:rPr>
        <w:t xml:space="preserve">, </w:t>
      </w:r>
      <w:r w:rsidRPr="00105B7E">
        <w:rPr>
          <w:rStyle w:val="normaltextrun"/>
          <w:rFonts w:ascii="Arial" w:hAnsi="Arial" w:cs="Arial"/>
        </w:rPr>
        <w:t xml:space="preserve">Tiree Community Council </w:t>
      </w:r>
    </w:p>
    <w:p w14:paraId="42BCEE6D" w14:textId="62FF610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Gillian</w:t>
      </w:r>
      <w:r w:rsidRPr="00105B7E">
        <w:rPr>
          <w:rStyle w:val="normaltextrun"/>
          <w:rFonts w:ascii="Arial" w:hAnsi="Arial" w:cs="Arial"/>
        </w:rPr>
        <w:tab/>
        <w:t>Tolmie</w:t>
      </w:r>
      <w:r>
        <w:rPr>
          <w:rStyle w:val="normaltextrun"/>
          <w:rFonts w:ascii="Arial" w:hAnsi="Arial" w:cs="Arial"/>
        </w:rPr>
        <w:t xml:space="preserve">, </w:t>
      </w:r>
      <w:r w:rsidRPr="00105B7E">
        <w:rPr>
          <w:rStyle w:val="normaltextrun"/>
          <w:rFonts w:ascii="Arial" w:hAnsi="Arial" w:cs="Arial"/>
        </w:rPr>
        <w:t>North Ayrshire Council</w:t>
      </w:r>
    </w:p>
    <w:p w14:paraId="651392A1" w14:textId="638FE70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lastRenderedPageBreak/>
        <w:t>Gordon</w:t>
      </w:r>
      <w:r>
        <w:rPr>
          <w:rStyle w:val="normaltextrun"/>
          <w:rFonts w:ascii="Arial" w:hAnsi="Arial" w:cs="Arial"/>
        </w:rPr>
        <w:t xml:space="preserve"> </w:t>
      </w:r>
      <w:r w:rsidRPr="00105B7E">
        <w:rPr>
          <w:rStyle w:val="normaltextrun"/>
          <w:rFonts w:ascii="Arial" w:hAnsi="Arial" w:cs="Arial"/>
        </w:rPr>
        <w:t>Thomson</w:t>
      </w:r>
      <w:r>
        <w:rPr>
          <w:rStyle w:val="normaltextrun"/>
          <w:rFonts w:ascii="Arial" w:hAnsi="Arial" w:cs="Arial"/>
        </w:rPr>
        <w:t xml:space="preserve">, </w:t>
      </w:r>
      <w:proofErr w:type="spellStart"/>
      <w:r w:rsidRPr="00105B7E">
        <w:rPr>
          <w:rStyle w:val="normaltextrun"/>
          <w:rFonts w:ascii="Arial" w:hAnsi="Arial" w:cs="Arial"/>
        </w:rPr>
        <w:t>Unst</w:t>
      </w:r>
      <w:proofErr w:type="spellEnd"/>
      <w:r w:rsidRPr="00105B7E">
        <w:rPr>
          <w:rStyle w:val="normaltextrun"/>
          <w:rFonts w:ascii="Arial" w:hAnsi="Arial" w:cs="Arial"/>
        </w:rPr>
        <w:t xml:space="preserve"> Partnership Ltd</w:t>
      </w:r>
    </w:p>
    <w:p w14:paraId="0700C97E" w14:textId="63DAE31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Irina</w:t>
      </w:r>
      <w:r>
        <w:rPr>
          <w:rStyle w:val="normaltextrun"/>
          <w:rFonts w:ascii="Arial" w:hAnsi="Arial" w:cs="Arial"/>
        </w:rPr>
        <w:t xml:space="preserve"> </w:t>
      </w:r>
      <w:r w:rsidRPr="00105B7E">
        <w:rPr>
          <w:rStyle w:val="normaltextrun"/>
          <w:rFonts w:ascii="Arial" w:hAnsi="Arial" w:cs="Arial"/>
        </w:rPr>
        <w:t>Protasova</w:t>
      </w:r>
      <w:r>
        <w:rPr>
          <w:rStyle w:val="normaltextrun"/>
          <w:rFonts w:ascii="Arial" w:hAnsi="Arial" w:cs="Arial"/>
        </w:rPr>
        <w:t xml:space="preserve">, </w:t>
      </w:r>
      <w:r w:rsidRPr="00105B7E">
        <w:rPr>
          <w:rStyle w:val="normaltextrun"/>
          <w:rFonts w:ascii="Arial" w:hAnsi="Arial" w:cs="Arial"/>
        </w:rPr>
        <w:t>SRA</w:t>
      </w:r>
    </w:p>
    <w:p w14:paraId="321D6A80" w14:textId="0834857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James</w:t>
      </w:r>
      <w:r w:rsidR="008C088D">
        <w:rPr>
          <w:rStyle w:val="normaltextrun"/>
          <w:rFonts w:ascii="Arial" w:hAnsi="Arial" w:cs="Arial"/>
        </w:rPr>
        <w:t xml:space="preserve"> </w:t>
      </w:r>
      <w:r w:rsidRPr="00105B7E">
        <w:rPr>
          <w:rStyle w:val="normaltextrun"/>
          <w:rFonts w:ascii="Arial" w:hAnsi="Arial" w:cs="Arial"/>
        </w:rPr>
        <w:t>Paterson</w:t>
      </w:r>
      <w:r>
        <w:rPr>
          <w:rStyle w:val="normaltextrun"/>
          <w:rFonts w:ascii="Arial" w:hAnsi="Arial" w:cs="Arial"/>
        </w:rPr>
        <w:t xml:space="preserve">, </w:t>
      </w:r>
      <w:r w:rsidRPr="00105B7E">
        <w:rPr>
          <w:rStyle w:val="normaltextrun"/>
          <w:rFonts w:ascii="Arial" w:hAnsi="Arial" w:cs="Arial"/>
        </w:rPr>
        <w:t>Scottish Parliament</w:t>
      </w:r>
    </w:p>
    <w:p w14:paraId="394AD4D0" w14:textId="1AE1F8D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Jane</w:t>
      </w:r>
      <w:r>
        <w:rPr>
          <w:rStyle w:val="normaltextrun"/>
          <w:rFonts w:ascii="Arial" w:hAnsi="Arial" w:cs="Arial"/>
        </w:rPr>
        <w:t xml:space="preserve"> </w:t>
      </w:r>
      <w:r w:rsidRPr="00105B7E">
        <w:rPr>
          <w:rStyle w:val="normaltextrun"/>
          <w:rFonts w:ascii="Arial" w:hAnsi="Arial" w:cs="Arial"/>
        </w:rPr>
        <w:t>Cooper</w:t>
      </w:r>
      <w:r>
        <w:rPr>
          <w:rStyle w:val="normaltextrun"/>
          <w:rFonts w:ascii="Arial" w:hAnsi="Arial" w:cs="Arial"/>
        </w:rPr>
        <w:t xml:space="preserve">, </w:t>
      </w:r>
      <w:r w:rsidRPr="00105B7E">
        <w:rPr>
          <w:rStyle w:val="normaltextrun"/>
          <w:rFonts w:ascii="Arial" w:hAnsi="Arial" w:cs="Arial"/>
        </w:rPr>
        <w:t xml:space="preserve">Orkney </w:t>
      </w:r>
      <w:proofErr w:type="spellStart"/>
      <w:r w:rsidRPr="00105B7E">
        <w:rPr>
          <w:rStyle w:val="normaltextrun"/>
          <w:rFonts w:ascii="Arial" w:hAnsi="Arial" w:cs="Arial"/>
        </w:rPr>
        <w:t>Boreray</w:t>
      </w:r>
      <w:proofErr w:type="spellEnd"/>
    </w:p>
    <w:p w14:paraId="06D2F360" w14:textId="343A4F92"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Jane</w:t>
      </w:r>
      <w:r>
        <w:rPr>
          <w:rStyle w:val="normaltextrun"/>
          <w:rFonts w:ascii="Arial" w:hAnsi="Arial" w:cs="Arial"/>
        </w:rPr>
        <w:t xml:space="preserve"> </w:t>
      </w:r>
      <w:r w:rsidRPr="00105B7E">
        <w:rPr>
          <w:rStyle w:val="normaltextrun"/>
          <w:rFonts w:ascii="Arial" w:hAnsi="Arial" w:cs="Arial"/>
        </w:rPr>
        <w:t>Metcalfe</w:t>
      </w:r>
      <w:r>
        <w:rPr>
          <w:rStyle w:val="normaltextrun"/>
          <w:rFonts w:ascii="Arial" w:hAnsi="Arial" w:cs="Arial"/>
        </w:rPr>
        <w:t xml:space="preserve">, </w:t>
      </w:r>
      <w:r w:rsidRPr="00105B7E">
        <w:rPr>
          <w:rStyle w:val="normaltextrun"/>
          <w:rFonts w:ascii="Arial" w:hAnsi="Arial" w:cs="Arial"/>
        </w:rPr>
        <w:t>Coll Community Council</w:t>
      </w:r>
    </w:p>
    <w:p w14:paraId="65CF6C1C" w14:textId="5E07EDA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w:t>
      </w:r>
      <w:r w:rsidRPr="00105B7E">
        <w:rPr>
          <w:rStyle w:val="normaltextrun"/>
          <w:rFonts w:ascii="Arial" w:hAnsi="Arial" w:cs="Arial"/>
        </w:rPr>
        <w:t xml:space="preserve">ean </w:t>
      </w:r>
      <w:r>
        <w:rPr>
          <w:rStyle w:val="normaltextrun"/>
          <w:rFonts w:ascii="Arial" w:hAnsi="Arial" w:cs="Arial"/>
        </w:rPr>
        <w:t>M</w:t>
      </w:r>
      <w:r w:rsidRPr="00105B7E">
        <w:rPr>
          <w:rStyle w:val="normaltextrun"/>
          <w:rFonts w:ascii="Arial" w:hAnsi="Arial" w:cs="Arial"/>
        </w:rPr>
        <w:t>ary</w:t>
      </w:r>
      <w:r>
        <w:rPr>
          <w:rStyle w:val="normaltextrun"/>
          <w:rFonts w:ascii="Arial" w:hAnsi="Arial" w:cs="Arial"/>
        </w:rPr>
        <w:t xml:space="preserve"> K</w:t>
      </w:r>
      <w:r w:rsidRPr="00105B7E">
        <w:rPr>
          <w:rStyle w:val="normaltextrun"/>
          <w:rFonts w:ascii="Arial" w:hAnsi="Arial" w:cs="Arial"/>
        </w:rPr>
        <w:t>nowles</w:t>
      </w:r>
      <w:r w:rsidRPr="00105B7E">
        <w:rPr>
          <w:rStyle w:val="normaltextrun"/>
          <w:rFonts w:ascii="Arial" w:hAnsi="Arial" w:cs="Arial"/>
        </w:rPr>
        <w:tab/>
      </w:r>
    </w:p>
    <w:p w14:paraId="61735DE3" w14:textId="3BF5D59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w:t>
      </w:r>
      <w:r w:rsidRPr="00105B7E">
        <w:rPr>
          <w:rStyle w:val="normaltextrun"/>
          <w:rFonts w:ascii="Arial" w:hAnsi="Arial" w:cs="Arial"/>
        </w:rPr>
        <w:t>eff</w:t>
      </w:r>
      <w:r>
        <w:rPr>
          <w:rStyle w:val="normaltextrun"/>
          <w:rFonts w:ascii="Arial" w:hAnsi="Arial" w:cs="Arial"/>
        </w:rPr>
        <w:t xml:space="preserve"> P</w:t>
      </w:r>
      <w:r w:rsidRPr="00105B7E">
        <w:rPr>
          <w:rStyle w:val="normaltextrun"/>
          <w:rFonts w:ascii="Arial" w:hAnsi="Arial" w:cs="Arial"/>
        </w:rPr>
        <w:t>yrah</w:t>
      </w:r>
      <w:r>
        <w:rPr>
          <w:rStyle w:val="normaltextrun"/>
          <w:rFonts w:ascii="Arial" w:hAnsi="Arial" w:cs="Arial"/>
        </w:rPr>
        <w:t xml:space="preserve">, </w:t>
      </w:r>
      <w:r w:rsidRPr="00105B7E">
        <w:rPr>
          <w:rStyle w:val="normaltextrun"/>
          <w:rFonts w:ascii="Arial" w:hAnsi="Arial" w:cs="Arial"/>
        </w:rPr>
        <w:t>Cairngorms National Park Authority</w:t>
      </w:r>
    </w:p>
    <w:p w14:paraId="21E5C700" w14:textId="1401E7F7"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Jemma</w:t>
      </w:r>
      <w:r>
        <w:rPr>
          <w:rStyle w:val="normaltextrun"/>
          <w:rFonts w:ascii="Arial" w:hAnsi="Arial" w:cs="Arial"/>
        </w:rPr>
        <w:t xml:space="preserve"> </w:t>
      </w:r>
      <w:r w:rsidRPr="00105B7E">
        <w:rPr>
          <w:rStyle w:val="normaltextrun"/>
          <w:rFonts w:ascii="Arial" w:hAnsi="Arial" w:cs="Arial"/>
        </w:rPr>
        <w:t>MacVicar</w:t>
      </w:r>
      <w:r>
        <w:rPr>
          <w:rStyle w:val="normaltextrun"/>
          <w:rFonts w:ascii="Arial" w:hAnsi="Arial" w:cs="Arial"/>
        </w:rPr>
        <w:t xml:space="preserve">, </w:t>
      </w:r>
      <w:proofErr w:type="spellStart"/>
      <w:r w:rsidRPr="00105B7E">
        <w:rPr>
          <w:rStyle w:val="normaltextrun"/>
          <w:rFonts w:ascii="Arial" w:hAnsi="Arial" w:cs="Arial"/>
        </w:rPr>
        <w:t>Urras</w:t>
      </w:r>
      <w:proofErr w:type="spellEnd"/>
      <w:r w:rsidRPr="00105B7E">
        <w:rPr>
          <w:rStyle w:val="normaltextrun"/>
          <w:rFonts w:ascii="Arial" w:hAnsi="Arial" w:cs="Arial"/>
        </w:rPr>
        <w:t xml:space="preserve"> </w:t>
      </w:r>
      <w:proofErr w:type="spellStart"/>
      <w:r w:rsidRPr="00105B7E">
        <w:rPr>
          <w:rStyle w:val="normaltextrun"/>
          <w:rFonts w:ascii="Arial" w:hAnsi="Arial" w:cs="Arial"/>
        </w:rPr>
        <w:t>Oighreachd</w:t>
      </w:r>
      <w:proofErr w:type="spellEnd"/>
      <w:r w:rsidRPr="00105B7E">
        <w:rPr>
          <w:rStyle w:val="normaltextrun"/>
          <w:rFonts w:ascii="Arial" w:hAnsi="Arial" w:cs="Arial"/>
        </w:rPr>
        <w:t xml:space="preserve"> </w:t>
      </w:r>
      <w:proofErr w:type="spellStart"/>
      <w:r w:rsidRPr="00105B7E">
        <w:rPr>
          <w:rStyle w:val="normaltextrun"/>
          <w:rFonts w:ascii="Arial" w:hAnsi="Arial" w:cs="Arial"/>
        </w:rPr>
        <w:t>Ghabhsainn</w:t>
      </w:r>
      <w:proofErr w:type="spellEnd"/>
    </w:p>
    <w:p w14:paraId="12B24E18" w14:textId="4E54E6E8" w:rsidR="000F08C4" w:rsidRPr="00105B7E" w:rsidRDefault="000F08C4"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Jennifer Foley, Papay Development Trust</w:t>
      </w:r>
    </w:p>
    <w:p w14:paraId="0710164F" w14:textId="06A2855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Jeremy</w:t>
      </w:r>
      <w:r>
        <w:rPr>
          <w:rStyle w:val="normaltextrun"/>
          <w:rFonts w:ascii="Arial" w:hAnsi="Arial" w:cs="Arial"/>
        </w:rPr>
        <w:t xml:space="preserve"> </w:t>
      </w:r>
      <w:r w:rsidRPr="00105B7E">
        <w:rPr>
          <w:rStyle w:val="normaltextrun"/>
          <w:rFonts w:ascii="Arial" w:hAnsi="Arial" w:cs="Arial"/>
        </w:rPr>
        <w:t>Nelson</w:t>
      </w:r>
    </w:p>
    <w:p w14:paraId="6AC0F5E4" w14:textId="5071529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John</w:t>
      </w:r>
      <w:r>
        <w:rPr>
          <w:rStyle w:val="normaltextrun"/>
          <w:rFonts w:ascii="Arial" w:hAnsi="Arial" w:cs="Arial"/>
        </w:rPr>
        <w:t xml:space="preserve"> </w:t>
      </w:r>
      <w:r w:rsidRPr="00105B7E">
        <w:rPr>
          <w:rStyle w:val="normaltextrun"/>
          <w:rFonts w:ascii="Arial" w:hAnsi="Arial" w:cs="Arial"/>
        </w:rPr>
        <w:t>Forbes</w:t>
      </w:r>
      <w:r>
        <w:rPr>
          <w:rStyle w:val="normaltextrun"/>
          <w:rFonts w:ascii="Arial" w:hAnsi="Arial" w:cs="Arial"/>
        </w:rPr>
        <w:t xml:space="preserve">, </w:t>
      </w:r>
      <w:r w:rsidRPr="00105B7E">
        <w:rPr>
          <w:rStyle w:val="normaltextrun"/>
          <w:rFonts w:ascii="Arial" w:hAnsi="Arial" w:cs="Arial"/>
        </w:rPr>
        <w:t>Communities Housing Trust</w:t>
      </w:r>
    </w:p>
    <w:p w14:paraId="07A62477" w14:textId="609981C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John</w:t>
      </w:r>
      <w:r>
        <w:rPr>
          <w:rStyle w:val="normaltextrun"/>
          <w:rFonts w:ascii="Arial" w:hAnsi="Arial" w:cs="Arial"/>
        </w:rPr>
        <w:t xml:space="preserve"> </w:t>
      </w:r>
      <w:r w:rsidRPr="00105B7E">
        <w:rPr>
          <w:rStyle w:val="normaltextrun"/>
          <w:rFonts w:ascii="Arial" w:hAnsi="Arial" w:cs="Arial"/>
        </w:rPr>
        <w:t>Clarks</w:t>
      </w:r>
      <w:r>
        <w:rPr>
          <w:rStyle w:val="normaltextrun"/>
          <w:rFonts w:ascii="Arial" w:hAnsi="Arial" w:cs="Arial"/>
        </w:rPr>
        <w:t>o</w:t>
      </w:r>
      <w:r w:rsidRPr="00105B7E">
        <w:rPr>
          <w:rStyle w:val="normaltextrun"/>
          <w:rFonts w:ascii="Arial" w:hAnsi="Arial" w:cs="Arial"/>
        </w:rPr>
        <w:t>n</w:t>
      </w:r>
      <w:r>
        <w:rPr>
          <w:rStyle w:val="normaltextrun"/>
          <w:rFonts w:ascii="Arial" w:hAnsi="Arial" w:cs="Arial"/>
        </w:rPr>
        <w:t xml:space="preserve">, </w:t>
      </w:r>
      <w:r w:rsidRPr="00105B7E">
        <w:rPr>
          <w:rStyle w:val="normaltextrun"/>
          <w:rFonts w:ascii="Arial" w:hAnsi="Arial" w:cs="Arial"/>
        </w:rPr>
        <w:t>Home Energy Scotland</w:t>
      </w:r>
    </w:p>
    <w:p w14:paraId="0BD1ADA5" w14:textId="44EF308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John</w:t>
      </w:r>
      <w:r>
        <w:rPr>
          <w:rStyle w:val="normaltextrun"/>
          <w:rFonts w:ascii="Arial" w:hAnsi="Arial" w:cs="Arial"/>
        </w:rPr>
        <w:t xml:space="preserve"> </w:t>
      </w:r>
      <w:r w:rsidRPr="00105B7E">
        <w:rPr>
          <w:rStyle w:val="normaltextrun"/>
          <w:rFonts w:ascii="Arial" w:hAnsi="Arial" w:cs="Arial"/>
        </w:rPr>
        <w:t>Grieve</w:t>
      </w:r>
      <w:r>
        <w:rPr>
          <w:rStyle w:val="normaltextrun"/>
          <w:rFonts w:ascii="Arial" w:hAnsi="Arial" w:cs="Arial"/>
        </w:rPr>
        <w:t xml:space="preserve">, </w:t>
      </w:r>
      <w:r w:rsidRPr="00105B7E">
        <w:rPr>
          <w:rStyle w:val="normaltextrun"/>
          <w:rFonts w:ascii="Arial" w:hAnsi="Arial" w:cs="Arial"/>
        </w:rPr>
        <w:t>Scottish Rural Action</w:t>
      </w:r>
    </w:p>
    <w:p w14:paraId="05FF4034" w14:textId="6DDBC5DF"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Jules</w:t>
      </w:r>
      <w:r>
        <w:rPr>
          <w:rStyle w:val="normaltextrun"/>
          <w:rFonts w:ascii="Arial" w:hAnsi="Arial" w:cs="Arial"/>
        </w:rPr>
        <w:t xml:space="preserve"> </w:t>
      </w:r>
      <w:r w:rsidRPr="00105B7E">
        <w:rPr>
          <w:rStyle w:val="normaltextrun"/>
          <w:rFonts w:ascii="Arial" w:hAnsi="Arial" w:cs="Arial"/>
        </w:rPr>
        <w:t>Gibbs</w:t>
      </w:r>
      <w:r>
        <w:rPr>
          <w:rStyle w:val="normaltextrun"/>
          <w:rFonts w:ascii="Arial" w:hAnsi="Arial" w:cs="Arial"/>
        </w:rPr>
        <w:t xml:space="preserve">, </w:t>
      </w:r>
      <w:proofErr w:type="spellStart"/>
      <w:r w:rsidRPr="00105B7E">
        <w:rPr>
          <w:rStyle w:val="normaltextrun"/>
          <w:rFonts w:ascii="Arial" w:hAnsi="Arial" w:cs="Arial"/>
        </w:rPr>
        <w:t>Dougarie</w:t>
      </w:r>
      <w:proofErr w:type="spellEnd"/>
      <w:r w:rsidRPr="00105B7E">
        <w:rPr>
          <w:rStyle w:val="normaltextrun"/>
          <w:rFonts w:ascii="Arial" w:hAnsi="Arial" w:cs="Arial"/>
        </w:rPr>
        <w:t xml:space="preserve"> Estate</w:t>
      </w:r>
    </w:p>
    <w:p w14:paraId="6DEDAA09" w14:textId="4FA65CA9" w:rsidR="00187E23" w:rsidRPr="00105B7E" w:rsidRDefault="00187E23"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John M</w:t>
      </w:r>
      <w:r w:rsidR="00565CB4">
        <w:rPr>
          <w:rStyle w:val="normaltextrun"/>
          <w:rFonts w:ascii="Arial" w:hAnsi="Arial" w:cs="Arial"/>
        </w:rPr>
        <w:t>aughan, M</w:t>
      </w:r>
      <w:r w:rsidR="00051069">
        <w:rPr>
          <w:rStyle w:val="normaltextrun"/>
          <w:rFonts w:ascii="Arial" w:hAnsi="Arial" w:cs="Arial"/>
        </w:rPr>
        <w:t>ull and Iona Community Trust</w:t>
      </w:r>
    </w:p>
    <w:p w14:paraId="2C4EB347" w14:textId="778D677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Karen</w:t>
      </w:r>
      <w:r w:rsidRPr="00105B7E">
        <w:rPr>
          <w:rStyle w:val="normaltextrun"/>
          <w:rFonts w:ascii="Arial" w:hAnsi="Arial" w:cs="Arial"/>
        </w:rPr>
        <w:tab/>
        <w:t>Macrae</w:t>
      </w:r>
      <w:r>
        <w:rPr>
          <w:rStyle w:val="normaltextrun"/>
          <w:rFonts w:ascii="Arial" w:hAnsi="Arial" w:cs="Arial"/>
        </w:rPr>
        <w:t xml:space="preserve">, </w:t>
      </w:r>
      <w:r w:rsidRPr="00105B7E">
        <w:rPr>
          <w:rStyle w:val="normaltextrun"/>
          <w:rFonts w:ascii="Arial" w:hAnsi="Arial" w:cs="Arial"/>
        </w:rPr>
        <w:t>Crofting Commission</w:t>
      </w:r>
    </w:p>
    <w:p w14:paraId="5FA032DC" w14:textId="1C0F204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Kate</w:t>
      </w:r>
      <w:r>
        <w:rPr>
          <w:rStyle w:val="normaltextrun"/>
          <w:rFonts w:ascii="Arial" w:hAnsi="Arial" w:cs="Arial"/>
        </w:rPr>
        <w:t xml:space="preserve"> </w:t>
      </w:r>
      <w:r w:rsidRPr="00105B7E">
        <w:rPr>
          <w:rStyle w:val="normaltextrun"/>
          <w:rFonts w:ascii="Arial" w:hAnsi="Arial" w:cs="Arial"/>
        </w:rPr>
        <w:t>Payton</w:t>
      </w:r>
      <w:r>
        <w:rPr>
          <w:rStyle w:val="normaltextrun"/>
          <w:rFonts w:ascii="Arial" w:hAnsi="Arial" w:cs="Arial"/>
        </w:rPr>
        <w:t>,</w:t>
      </w:r>
      <w:r w:rsidRPr="00105B7E">
        <w:rPr>
          <w:rStyle w:val="normaltextrun"/>
          <w:rFonts w:ascii="Arial" w:hAnsi="Arial" w:cs="Arial"/>
        </w:rPr>
        <w:tab/>
        <w:t>Mull and Iona Community Trust</w:t>
      </w:r>
    </w:p>
    <w:p w14:paraId="1FCC056E" w14:textId="62103716"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Kate</w:t>
      </w:r>
      <w:r>
        <w:rPr>
          <w:rStyle w:val="normaltextrun"/>
          <w:rFonts w:ascii="Arial" w:hAnsi="Arial" w:cs="Arial"/>
        </w:rPr>
        <w:t xml:space="preserve"> </w:t>
      </w:r>
      <w:r w:rsidRPr="00105B7E">
        <w:rPr>
          <w:rStyle w:val="normaltextrun"/>
          <w:rFonts w:ascii="Arial" w:hAnsi="Arial" w:cs="Arial"/>
        </w:rPr>
        <w:t>Bauen-</w:t>
      </w:r>
      <w:proofErr w:type="spellStart"/>
      <w:r w:rsidRPr="00105B7E">
        <w:rPr>
          <w:rStyle w:val="normaltextrun"/>
          <w:rFonts w:ascii="Arial" w:hAnsi="Arial" w:cs="Arial"/>
        </w:rPr>
        <w:t>Hughes</w:t>
      </w:r>
      <w:r>
        <w:rPr>
          <w:rStyle w:val="normaltextrun"/>
          <w:rFonts w:ascii="Arial" w:hAnsi="Arial" w:cs="Arial"/>
        </w:rPr>
        <w:t>,</w:t>
      </w:r>
      <w:r w:rsidRPr="00105B7E">
        <w:rPr>
          <w:rStyle w:val="normaltextrun"/>
          <w:rFonts w:ascii="Arial" w:hAnsi="Arial" w:cs="Arial"/>
        </w:rPr>
        <w:t>Tiree</w:t>
      </w:r>
      <w:proofErr w:type="spellEnd"/>
      <w:r w:rsidRPr="00105B7E">
        <w:rPr>
          <w:rStyle w:val="normaltextrun"/>
          <w:rFonts w:ascii="Arial" w:hAnsi="Arial" w:cs="Arial"/>
        </w:rPr>
        <w:t xml:space="preserve"> Community Development Trust</w:t>
      </w:r>
    </w:p>
    <w:p w14:paraId="70F908D3" w14:textId="6632CBA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Kathlene</w:t>
      </w:r>
      <w:r>
        <w:rPr>
          <w:rStyle w:val="normaltextrun"/>
          <w:rFonts w:ascii="Arial" w:hAnsi="Arial" w:cs="Arial"/>
        </w:rPr>
        <w:t xml:space="preserve"> </w:t>
      </w:r>
      <w:r w:rsidRPr="00105B7E">
        <w:rPr>
          <w:rStyle w:val="normaltextrun"/>
          <w:rFonts w:ascii="Arial" w:hAnsi="Arial" w:cs="Arial"/>
        </w:rPr>
        <w:t>Morrison</w:t>
      </w:r>
      <w:r>
        <w:rPr>
          <w:rStyle w:val="normaltextrun"/>
          <w:rFonts w:ascii="Arial" w:hAnsi="Arial" w:cs="Arial"/>
        </w:rPr>
        <w:t xml:space="preserve">, </w:t>
      </w:r>
      <w:r w:rsidRPr="00105B7E">
        <w:rPr>
          <w:rStyle w:val="normaltextrun"/>
          <w:rFonts w:ascii="Arial" w:hAnsi="Arial" w:cs="Arial"/>
        </w:rPr>
        <w:t>Comhairle nan Eilean Siar</w:t>
      </w:r>
    </w:p>
    <w:p w14:paraId="2106E8B8" w14:textId="0D44DC6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Katie</w:t>
      </w:r>
      <w:r>
        <w:rPr>
          <w:rStyle w:val="normaltextrun"/>
          <w:rFonts w:ascii="Arial" w:hAnsi="Arial" w:cs="Arial"/>
        </w:rPr>
        <w:t xml:space="preserve"> </w:t>
      </w:r>
      <w:r w:rsidRPr="00105B7E">
        <w:rPr>
          <w:rStyle w:val="normaltextrun"/>
          <w:rFonts w:ascii="Arial" w:hAnsi="Arial" w:cs="Arial"/>
        </w:rPr>
        <w:t>Bell</w:t>
      </w:r>
      <w:r>
        <w:rPr>
          <w:rStyle w:val="normaltextrun"/>
          <w:rFonts w:ascii="Arial" w:hAnsi="Arial" w:cs="Arial"/>
        </w:rPr>
        <w:t xml:space="preserve">, </w:t>
      </w:r>
      <w:r w:rsidRPr="00105B7E">
        <w:rPr>
          <w:rStyle w:val="normaltextrun"/>
          <w:rFonts w:ascii="Arial" w:hAnsi="Arial" w:cs="Arial"/>
        </w:rPr>
        <w:t>North Ayrshire Council - Housing &amp; Public Protection</w:t>
      </w:r>
    </w:p>
    <w:p w14:paraId="211A943E" w14:textId="253C5A5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Kaydence</w:t>
      </w:r>
      <w:r>
        <w:rPr>
          <w:rStyle w:val="normaltextrun"/>
          <w:rFonts w:ascii="Arial" w:hAnsi="Arial" w:cs="Arial"/>
        </w:rPr>
        <w:t xml:space="preserve"> </w:t>
      </w:r>
      <w:r w:rsidRPr="00105B7E">
        <w:rPr>
          <w:rStyle w:val="normaltextrun"/>
          <w:rFonts w:ascii="Arial" w:hAnsi="Arial" w:cs="Arial"/>
        </w:rPr>
        <w:t>Drayak</w:t>
      </w:r>
      <w:r>
        <w:rPr>
          <w:rStyle w:val="normaltextrun"/>
          <w:rFonts w:ascii="Arial" w:hAnsi="Arial" w:cs="Arial"/>
        </w:rPr>
        <w:t xml:space="preserve">, </w:t>
      </w:r>
      <w:r w:rsidRPr="00105B7E">
        <w:rPr>
          <w:rStyle w:val="normaltextrun"/>
          <w:rFonts w:ascii="Arial" w:hAnsi="Arial" w:cs="Arial"/>
        </w:rPr>
        <w:t>Young Islanders Network</w:t>
      </w:r>
    </w:p>
    <w:p w14:paraId="3FA9829F" w14:textId="0AA4F75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Kieron</w:t>
      </w:r>
      <w:r w:rsidRPr="00105B7E">
        <w:rPr>
          <w:rStyle w:val="normaltextrun"/>
          <w:rFonts w:ascii="Arial" w:hAnsi="Arial" w:cs="Arial"/>
        </w:rPr>
        <w:tab/>
        <w:t>Brogan</w:t>
      </w:r>
      <w:r>
        <w:rPr>
          <w:rStyle w:val="normaltextrun"/>
          <w:rFonts w:ascii="Arial" w:hAnsi="Arial" w:cs="Arial"/>
        </w:rPr>
        <w:t xml:space="preserve">, </w:t>
      </w:r>
      <w:r w:rsidRPr="00105B7E">
        <w:rPr>
          <w:rStyle w:val="normaltextrun"/>
          <w:rFonts w:ascii="Arial" w:hAnsi="Arial" w:cs="Arial"/>
        </w:rPr>
        <w:t>Sanday Development Trust</w:t>
      </w:r>
    </w:p>
    <w:p w14:paraId="6504D338" w14:textId="3DEC861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Kirsten</w:t>
      </w:r>
      <w:r>
        <w:rPr>
          <w:rStyle w:val="normaltextrun"/>
          <w:rFonts w:ascii="Arial" w:hAnsi="Arial" w:cs="Arial"/>
        </w:rPr>
        <w:t xml:space="preserve"> </w:t>
      </w:r>
      <w:r w:rsidRPr="00105B7E">
        <w:rPr>
          <w:rStyle w:val="normaltextrun"/>
          <w:rFonts w:ascii="Arial" w:hAnsi="Arial" w:cs="Arial"/>
        </w:rPr>
        <w:t>Gow</w:t>
      </w:r>
      <w:r>
        <w:rPr>
          <w:rStyle w:val="normaltextrun"/>
          <w:rFonts w:ascii="Arial" w:hAnsi="Arial" w:cs="Arial"/>
        </w:rPr>
        <w:t xml:space="preserve">, </w:t>
      </w:r>
      <w:r w:rsidRPr="00105B7E">
        <w:rPr>
          <w:rStyle w:val="normaltextrun"/>
          <w:rFonts w:ascii="Arial" w:hAnsi="Arial" w:cs="Arial"/>
        </w:rPr>
        <w:t>University of Aberdeen / James Hutton Institute</w:t>
      </w:r>
    </w:p>
    <w:p w14:paraId="0527F3CC" w14:textId="67E05A2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Kirsty</w:t>
      </w:r>
      <w:r>
        <w:rPr>
          <w:rStyle w:val="normaltextrun"/>
          <w:rFonts w:ascii="Arial" w:hAnsi="Arial" w:cs="Arial"/>
        </w:rPr>
        <w:t xml:space="preserve"> </w:t>
      </w:r>
      <w:r w:rsidRPr="00105B7E">
        <w:rPr>
          <w:rStyle w:val="normaltextrun"/>
          <w:rFonts w:ascii="Arial" w:hAnsi="Arial" w:cs="Arial"/>
        </w:rPr>
        <w:t>MacFarlane</w:t>
      </w:r>
    </w:p>
    <w:p w14:paraId="68C09486" w14:textId="3C3D9B0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Kirsty MacColl</w:t>
      </w:r>
      <w:r>
        <w:rPr>
          <w:rStyle w:val="normaltextrun"/>
          <w:rFonts w:ascii="Arial" w:hAnsi="Arial" w:cs="Arial"/>
        </w:rPr>
        <w:t xml:space="preserve">, </w:t>
      </w:r>
      <w:r w:rsidRPr="00105B7E">
        <w:rPr>
          <w:rStyle w:val="normaltextrun"/>
          <w:rFonts w:ascii="Arial" w:hAnsi="Arial" w:cs="Arial"/>
        </w:rPr>
        <w:t>SIF</w:t>
      </w:r>
    </w:p>
    <w:p w14:paraId="3F0EDA75" w14:textId="72B1165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w:t>
      </w:r>
      <w:r>
        <w:rPr>
          <w:rStyle w:val="normaltextrun"/>
          <w:rFonts w:ascii="Arial" w:hAnsi="Arial" w:cs="Arial"/>
        </w:rPr>
        <w:t xml:space="preserve"> </w:t>
      </w:r>
      <w:r w:rsidRPr="00105B7E">
        <w:rPr>
          <w:rStyle w:val="normaltextrun"/>
          <w:rFonts w:ascii="Arial" w:hAnsi="Arial" w:cs="Arial"/>
        </w:rPr>
        <w:t>Logan</w:t>
      </w:r>
      <w:r>
        <w:rPr>
          <w:rStyle w:val="normaltextrun"/>
          <w:rFonts w:ascii="Arial" w:hAnsi="Arial" w:cs="Arial"/>
        </w:rPr>
        <w:t>,</w:t>
      </w:r>
      <w:r w:rsidR="00051069">
        <w:rPr>
          <w:rStyle w:val="normaltextrun"/>
          <w:rFonts w:ascii="Arial" w:hAnsi="Arial" w:cs="Arial"/>
        </w:rPr>
        <w:t xml:space="preserve"> </w:t>
      </w:r>
      <w:proofErr w:type="spellStart"/>
      <w:r w:rsidRPr="00105B7E">
        <w:rPr>
          <w:rStyle w:val="normaltextrun"/>
          <w:rFonts w:ascii="Arial" w:hAnsi="Arial" w:cs="Arial"/>
        </w:rPr>
        <w:t>Dùthchas</w:t>
      </w:r>
      <w:proofErr w:type="spellEnd"/>
      <w:r w:rsidRPr="00105B7E">
        <w:rPr>
          <w:rStyle w:val="normaltextrun"/>
          <w:rFonts w:ascii="Arial" w:hAnsi="Arial" w:cs="Arial"/>
        </w:rPr>
        <w:t xml:space="preserve"> Arainn CBS &amp; Arran Island Plan Steering </w:t>
      </w:r>
    </w:p>
    <w:p w14:paraId="37DF850F" w14:textId="5F431BE6"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Laura</w:t>
      </w:r>
      <w:r w:rsidRPr="00105B7E">
        <w:rPr>
          <w:rStyle w:val="normaltextrun"/>
          <w:rFonts w:ascii="Arial" w:hAnsi="Arial" w:cs="Arial"/>
        </w:rPr>
        <w:tab/>
        <w:t>Worku</w:t>
      </w:r>
      <w:r>
        <w:rPr>
          <w:rStyle w:val="normaltextrun"/>
          <w:rFonts w:ascii="Arial" w:hAnsi="Arial" w:cs="Arial"/>
        </w:rPr>
        <w:t xml:space="preserve">, </w:t>
      </w:r>
      <w:r w:rsidRPr="00105B7E">
        <w:rPr>
          <w:rStyle w:val="normaltextrun"/>
          <w:rFonts w:ascii="Arial" w:hAnsi="Arial" w:cs="Arial"/>
        </w:rPr>
        <w:t xml:space="preserve">DTAS  </w:t>
      </w:r>
    </w:p>
    <w:p w14:paraId="15006007" w14:textId="2D84A20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Laurence Lasselle</w:t>
      </w:r>
      <w:r>
        <w:rPr>
          <w:rStyle w:val="normaltextrun"/>
          <w:rFonts w:ascii="Arial" w:hAnsi="Arial" w:cs="Arial"/>
        </w:rPr>
        <w:t xml:space="preserve">, </w:t>
      </w:r>
      <w:r w:rsidRPr="00105B7E">
        <w:rPr>
          <w:rStyle w:val="normaltextrun"/>
          <w:rFonts w:ascii="Arial" w:hAnsi="Arial" w:cs="Arial"/>
        </w:rPr>
        <w:t>St Andrews Uni</w:t>
      </w:r>
    </w:p>
    <w:p w14:paraId="4A709C46" w14:textId="1BD9BD8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 xml:space="preserve">Lina </w:t>
      </w:r>
      <w:proofErr w:type="spellStart"/>
      <w:r w:rsidRPr="00105B7E">
        <w:rPr>
          <w:rStyle w:val="normaltextrun"/>
          <w:rFonts w:ascii="Arial" w:hAnsi="Arial" w:cs="Arial"/>
        </w:rPr>
        <w:t>Ärlebrant</w:t>
      </w:r>
      <w:proofErr w:type="spellEnd"/>
      <w:r w:rsidR="008C088D">
        <w:rPr>
          <w:rStyle w:val="normaltextrun"/>
          <w:rFonts w:ascii="Arial" w:hAnsi="Arial" w:cs="Arial"/>
        </w:rPr>
        <w:t>,</w:t>
      </w:r>
      <w:r w:rsidR="00051069">
        <w:rPr>
          <w:rStyle w:val="normaltextrun"/>
          <w:rFonts w:ascii="Arial" w:hAnsi="Arial" w:cs="Arial"/>
        </w:rPr>
        <w:t xml:space="preserve"> </w:t>
      </w:r>
      <w:proofErr w:type="spellStart"/>
      <w:r w:rsidRPr="00105B7E">
        <w:rPr>
          <w:rStyle w:val="normaltextrun"/>
          <w:rFonts w:ascii="Arial" w:hAnsi="Arial" w:cs="Arial"/>
        </w:rPr>
        <w:t>Umeå</w:t>
      </w:r>
      <w:proofErr w:type="spellEnd"/>
      <w:r w:rsidRPr="00105B7E">
        <w:rPr>
          <w:rStyle w:val="normaltextrun"/>
          <w:rFonts w:ascii="Arial" w:hAnsi="Arial" w:cs="Arial"/>
        </w:rPr>
        <w:t xml:space="preserve"> </w:t>
      </w:r>
      <w:proofErr w:type="spellStart"/>
      <w:r w:rsidRPr="00105B7E">
        <w:rPr>
          <w:rStyle w:val="normaltextrun"/>
          <w:rFonts w:ascii="Arial" w:hAnsi="Arial" w:cs="Arial"/>
        </w:rPr>
        <w:t>Universitet</w:t>
      </w:r>
      <w:proofErr w:type="spellEnd"/>
    </w:p>
    <w:p w14:paraId="429B998F" w14:textId="1F82C41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Louise</w:t>
      </w:r>
      <w:r w:rsidRPr="00105B7E">
        <w:rPr>
          <w:rStyle w:val="normaltextrun"/>
          <w:rFonts w:ascii="Arial" w:hAnsi="Arial" w:cs="Arial"/>
        </w:rPr>
        <w:tab/>
      </w:r>
      <w:r w:rsidR="008C088D">
        <w:rPr>
          <w:rStyle w:val="normaltextrun"/>
          <w:rFonts w:ascii="Arial" w:hAnsi="Arial" w:cs="Arial"/>
        </w:rPr>
        <w:t xml:space="preserve"> </w:t>
      </w:r>
      <w:r w:rsidRPr="00105B7E">
        <w:rPr>
          <w:rStyle w:val="normaltextrun"/>
          <w:rFonts w:ascii="Arial" w:hAnsi="Arial" w:cs="Arial"/>
        </w:rPr>
        <w:t>McQuaid</w:t>
      </w:r>
      <w:r w:rsidR="008C088D">
        <w:rPr>
          <w:rStyle w:val="normaltextrun"/>
          <w:rFonts w:ascii="Arial" w:hAnsi="Arial" w:cs="Arial"/>
        </w:rPr>
        <w:t xml:space="preserve">, </w:t>
      </w:r>
      <w:r w:rsidRPr="00105B7E">
        <w:rPr>
          <w:rStyle w:val="normaltextrun"/>
          <w:rFonts w:ascii="Arial" w:hAnsi="Arial" w:cs="Arial"/>
        </w:rPr>
        <w:t>Stronsay Development Trust</w:t>
      </w:r>
    </w:p>
    <w:p w14:paraId="665EE554" w14:textId="1B7C1D6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Lucy</w:t>
      </w:r>
      <w:r w:rsidR="008C088D">
        <w:rPr>
          <w:rStyle w:val="normaltextrun"/>
          <w:rFonts w:ascii="Arial" w:hAnsi="Arial" w:cs="Arial"/>
        </w:rPr>
        <w:t xml:space="preserve"> </w:t>
      </w:r>
      <w:r w:rsidRPr="00105B7E">
        <w:rPr>
          <w:rStyle w:val="normaltextrun"/>
          <w:rFonts w:ascii="Arial" w:hAnsi="Arial" w:cs="Arial"/>
        </w:rPr>
        <w:t>Sumsion</w:t>
      </w:r>
      <w:r w:rsidR="008C088D">
        <w:rPr>
          <w:rStyle w:val="normaltextrun"/>
          <w:rFonts w:ascii="Arial" w:hAnsi="Arial" w:cs="Arial"/>
        </w:rPr>
        <w:t xml:space="preserve">, </w:t>
      </w:r>
      <w:r w:rsidRPr="00105B7E">
        <w:rPr>
          <w:rStyle w:val="normaltextrun"/>
          <w:rFonts w:ascii="Arial" w:hAnsi="Arial" w:cs="Arial"/>
        </w:rPr>
        <w:t>NFU Scotland</w:t>
      </w:r>
    </w:p>
    <w:p w14:paraId="07623104" w14:textId="269A32F9" w:rsidR="00105B7E" w:rsidRPr="00105B7E" w:rsidRDefault="008C088D"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L</w:t>
      </w:r>
      <w:r w:rsidR="00105B7E" w:rsidRPr="00105B7E">
        <w:rPr>
          <w:rStyle w:val="normaltextrun"/>
          <w:rFonts w:ascii="Arial" w:hAnsi="Arial" w:cs="Arial"/>
        </w:rPr>
        <w:t>ucy</w:t>
      </w:r>
      <w:r>
        <w:rPr>
          <w:rStyle w:val="normaltextrun"/>
          <w:rFonts w:ascii="Arial" w:hAnsi="Arial" w:cs="Arial"/>
        </w:rPr>
        <w:t xml:space="preserve"> C</w:t>
      </w:r>
      <w:r w:rsidR="00105B7E" w:rsidRPr="00105B7E">
        <w:rPr>
          <w:rStyle w:val="normaltextrun"/>
          <w:rFonts w:ascii="Arial" w:hAnsi="Arial" w:cs="Arial"/>
        </w:rPr>
        <w:t>onway</w:t>
      </w:r>
      <w:r>
        <w:rPr>
          <w:rStyle w:val="normaltextrun"/>
          <w:rFonts w:ascii="Arial" w:hAnsi="Arial" w:cs="Arial"/>
        </w:rPr>
        <w:t>, I</w:t>
      </w:r>
      <w:r w:rsidR="00105B7E" w:rsidRPr="00105B7E">
        <w:rPr>
          <w:rStyle w:val="normaltextrun"/>
          <w:rFonts w:ascii="Arial" w:hAnsi="Arial" w:cs="Arial"/>
        </w:rPr>
        <w:t xml:space="preserve">sle of </w:t>
      </w:r>
      <w:r>
        <w:rPr>
          <w:rStyle w:val="normaltextrun"/>
          <w:rFonts w:ascii="Arial" w:hAnsi="Arial" w:cs="Arial"/>
        </w:rPr>
        <w:t>E</w:t>
      </w:r>
      <w:r w:rsidR="00105B7E" w:rsidRPr="00105B7E">
        <w:rPr>
          <w:rStyle w:val="normaltextrun"/>
          <w:rFonts w:ascii="Arial" w:hAnsi="Arial" w:cs="Arial"/>
        </w:rPr>
        <w:t xml:space="preserve">igg </w:t>
      </w:r>
      <w:r>
        <w:rPr>
          <w:rStyle w:val="normaltextrun"/>
          <w:rFonts w:ascii="Arial" w:hAnsi="Arial" w:cs="Arial"/>
        </w:rPr>
        <w:t>H</w:t>
      </w:r>
      <w:r w:rsidR="00105B7E" w:rsidRPr="00105B7E">
        <w:rPr>
          <w:rStyle w:val="normaltextrun"/>
          <w:rFonts w:ascii="Arial" w:hAnsi="Arial" w:cs="Arial"/>
        </w:rPr>
        <w:t xml:space="preserve">eritage </w:t>
      </w:r>
      <w:r>
        <w:rPr>
          <w:rStyle w:val="normaltextrun"/>
          <w:rFonts w:ascii="Arial" w:hAnsi="Arial" w:cs="Arial"/>
        </w:rPr>
        <w:t>T</w:t>
      </w:r>
      <w:r w:rsidR="00105B7E" w:rsidRPr="00105B7E">
        <w:rPr>
          <w:rStyle w:val="normaltextrun"/>
          <w:rFonts w:ascii="Arial" w:hAnsi="Arial" w:cs="Arial"/>
        </w:rPr>
        <w:t>rust</w:t>
      </w:r>
    </w:p>
    <w:p w14:paraId="5CFF12A9" w14:textId="533EF9CB"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Luke</w:t>
      </w:r>
      <w:r w:rsidR="008C088D">
        <w:rPr>
          <w:rStyle w:val="normaltextrun"/>
          <w:rFonts w:ascii="Arial" w:hAnsi="Arial" w:cs="Arial"/>
        </w:rPr>
        <w:t xml:space="preserve"> </w:t>
      </w:r>
      <w:r w:rsidRPr="00105B7E">
        <w:rPr>
          <w:rStyle w:val="normaltextrun"/>
          <w:rFonts w:ascii="Arial" w:hAnsi="Arial" w:cs="Arial"/>
        </w:rPr>
        <w:t>Fraser</w:t>
      </w:r>
      <w:r w:rsidR="008C088D">
        <w:rPr>
          <w:rStyle w:val="normaltextrun"/>
          <w:rFonts w:ascii="Arial" w:hAnsi="Arial" w:cs="Arial"/>
        </w:rPr>
        <w:t xml:space="preserve">, </w:t>
      </w:r>
      <w:r w:rsidRPr="00105B7E">
        <w:rPr>
          <w:rStyle w:val="normaltextrun"/>
          <w:rFonts w:ascii="Arial" w:hAnsi="Arial" w:cs="Arial"/>
        </w:rPr>
        <w:t>North Ronaldsay Trust</w:t>
      </w:r>
    </w:p>
    <w:p w14:paraId="55E96BB1" w14:textId="16B2024E" w:rsidR="000F08C4" w:rsidRPr="00105B7E" w:rsidRDefault="000F08C4"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Mali MacLennan, Dunvegan Community Trust</w:t>
      </w:r>
    </w:p>
    <w:p w14:paraId="66287F58" w14:textId="7D499AD3" w:rsidR="00105B7E" w:rsidRPr="00187E23" w:rsidRDefault="00105B7E" w:rsidP="00187E23">
      <w:pPr>
        <w:pStyle w:val="paragraph"/>
        <w:spacing w:before="0" w:beforeAutospacing="0" w:after="0" w:afterAutospacing="0"/>
        <w:jc w:val="both"/>
        <w:textAlignment w:val="baseline"/>
        <w:rPr>
          <w:rStyle w:val="normaltextrun"/>
          <w:rFonts w:ascii="Arial" w:hAnsi="Arial" w:cs="Arial"/>
        </w:rPr>
      </w:pPr>
      <w:r w:rsidRPr="00187E23">
        <w:rPr>
          <w:rStyle w:val="normaltextrun"/>
          <w:rFonts w:ascii="Arial" w:hAnsi="Arial" w:cs="Arial"/>
        </w:rPr>
        <w:t>Marcus</w:t>
      </w:r>
      <w:r w:rsidR="008C088D" w:rsidRPr="00187E23">
        <w:rPr>
          <w:rStyle w:val="normaltextrun"/>
          <w:rFonts w:ascii="Arial" w:hAnsi="Arial" w:cs="Arial"/>
        </w:rPr>
        <w:t xml:space="preserve"> </w:t>
      </w:r>
      <w:r w:rsidRPr="00187E23">
        <w:rPr>
          <w:rStyle w:val="normaltextrun"/>
          <w:rFonts w:ascii="Arial" w:hAnsi="Arial" w:cs="Arial"/>
        </w:rPr>
        <w:t>Craigi</w:t>
      </w:r>
      <w:r w:rsidR="008C088D" w:rsidRPr="00187E23">
        <w:rPr>
          <w:rStyle w:val="normaltextrun"/>
          <w:rFonts w:ascii="Arial" w:hAnsi="Arial" w:cs="Arial"/>
        </w:rPr>
        <w:t xml:space="preserve">e, </w:t>
      </w:r>
      <w:r w:rsidRPr="00187E23">
        <w:rPr>
          <w:rStyle w:val="normaltextrun"/>
          <w:rFonts w:ascii="Arial" w:hAnsi="Arial" w:cs="Arial"/>
        </w:rPr>
        <w:t>University of Aberdeen / JHI</w:t>
      </w:r>
    </w:p>
    <w:p w14:paraId="31D5A136" w14:textId="0C77B9F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Mel</w:t>
      </w:r>
      <w:r w:rsidR="00912D07">
        <w:rPr>
          <w:rStyle w:val="normaltextrun"/>
          <w:rFonts w:ascii="Arial" w:hAnsi="Arial" w:cs="Arial"/>
        </w:rPr>
        <w:t xml:space="preserve"> </w:t>
      </w:r>
      <w:proofErr w:type="spellStart"/>
      <w:r w:rsidRPr="00105B7E">
        <w:rPr>
          <w:rStyle w:val="normaltextrun"/>
          <w:rFonts w:ascii="Arial" w:hAnsi="Arial" w:cs="Arial"/>
        </w:rPr>
        <w:t>Groundsel</w:t>
      </w:r>
      <w:r w:rsidR="00912D07">
        <w:rPr>
          <w:rStyle w:val="normaltextrun"/>
          <w:rFonts w:ascii="Arial" w:hAnsi="Arial" w:cs="Arial"/>
        </w:rPr>
        <w:t>l</w:t>
      </w:r>
      <w:proofErr w:type="spellEnd"/>
    </w:p>
    <w:p w14:paraId="6B96646A" w14:textId="6EFC7675" w:rsidR="00105B7E" w:rsidRPr="000F08C4" w:rsidRDefault="00105B7E" w:rsidP="00187E23">
      <w:pPr>
        <w:pStyle w:val="paragraph"/>
        <w:spacing w:before="0" w:beforeAutospacing="0" w:after="0" w:afterAutospacing="0"/>
        <w:jc w:val="both"/>
        <w:textAlignment w:val="baseline"/>
        <w:rPr>
          <w:rStyle w:val="normaltextrun"/>
          <w:rFonts w:ascii="Arial" w:hAnsi="Arial" w:cs="Arial"/>
        </w:rPr>
      </w:pPr>
      <w:r w:rsidRPr="000F08C4">
        <w:rPr>
          <w:rStyle w:val="normaltextrun"/>
          <w:rFonts w:ascii="Arial" w:hAnsi="Arial" w:cs="Arial"/>
        </w:rPr>
        <w:t>Meng</w:t>
      </w:r>
      <w:r w:rsidR="000F08C4" w:rsidRPr="000F08C4">
        <w:rPr>
          <w:rStyle w:val="normaltextrun"/>
          <w:rFonts w:ascii="Arial" w:hAnsi="Arial" w:cs="Arial"/>
        </w:rPr>
        <w:t xml:space="preserve"> </w:t>
      </w:r>
      <w:r w:rsidRPr="000F08C4">
        <w:rPr>
          <w:rStyle w:val="normaltextrun"/>
          <w:rFonts w:ascii="Arial" w:hAnsi="Arial" w:cs="Arial"/>
        </w:rPr>
        <w:t>Wu</w:t>
      </w:r>
      <w:r w:rsidR="000F08C4" w:rsidRPr="000F08C4">
        <w:rPr>
          <w:rStyle w:val="normaltextrun"/>
          <w:rFonts w:ascii="Arial" w:hAnsi="Arial" w:cs="Arial"/>
        </w:rPr>
        <w:t xml:space="preserve">, </w:t>
      </w:r>
      <w:r w:rsidRPr="000F08C4">
        <w:rPr>
          <w:rStyle w:val="normaltextrun"/>
          <w:rFonts w:ascii="Arial" w:hAnsi="Arial" w:cs="Arial"/>
        </w:rPr>
        <w:t>Heriot-Watt University</w:t>
      </w:r>
    </w:p>
    <w:p w14:paraId="03972182" w14:textId="5BF6F646" w:rsidR="00105B7E" w:rsidRPr="00912D07" w:rsidRDefault="00105B7E" w:rsidP="00187E23">
      <w:pPr>
        <w:pStyle w:val="paragraph"/>
        <w:spacing w:before="0" w:beforeAutospacing="0" w:after="0" w:afterAutospacing="0"/>
        <w:jc w:val="both"/>
        <w:textAlignment w:val="baseline"/>
        <w:rPr>
          <w:rStyle w:val="normaltextrun"/>
          <w:rFonts w:ascii="Arial" w:hAnsi="Arial" w:cs="Arial"/>
        </w:rPr>
      </w:pPr>
      <w:r w:rsidRPr="00912D07">
        <w:rPr>
          <w:rStyle w:val="normaltextrun"/>
          <w:rFonts w:ascii="Arial" w:hAnsi="Arial" w:cs="Arial"/>
        </w:rPr>
        <w:t xml:space="preserve">Mia </w:t>
      </w:r>
      <w:r w:rsidR="00912D07" w:rsidRPr="00912D07">
        <w:rPr>
          <w:rStyle w:val="normaltextrun"/>
          <w:rFonts w:ascii="Arial" w:hAnsi="Arial" w:cs="Arial"/>
        </w:rPr>
        <w:t xml:space="preserve"> </w:t>
      </w:r>
      <w:r w:rsidRPr="00912D07">
        <w:rPr>
          <w:rStyle w:val="normaltextrun"/>
          <w:rFonts w:ascii="Arial" w:hAnsi="Arial" w:cs="Arial"/>
        </w:rPr>
        <w:t xml:space="preserve">Lalanne </w:t>
      </w:r>
      <w:r w:rsidR="00912D07" w:rsidRPr="00912D07">
        <w:rPr>
          <w:rStyle w:val="normaltextrun"/>
          <w:rFonts w:ascii="Arial" w:hAnsi="Arial" w:cs="Arial"/>
        </w:rPr>
        <w:t xml:space="preserve">, </w:t>
      </w:r>
      <w:r w:rsidRPr="00912D07">
        <w:rPr>
          <w:rStyle w:val="normaltextrun"/>
          <w:rFonts w:ascii="Arial" w:hAnsi="Arial" w:cs="Arial"/>
        </w:rPr>
        <w:t xml:space="preserve">Rural Youth Action Network </w:t>
      </w:r>
    </w:p>
    <w:p w14:paraId="57ED3A63" w14:textId="47AF92D7" w:rsidR="00105B7E" w:rsidRPr="00912D07" w:rsidRDefault="00105B7E" w:rsidP="00187E23">
      <w:pPr>
        <w:pStyle w:val="paragraph"/>
        <w:spacing w:before="0" w:beforeAutospacing="0" w:after="0" w:afterAutospacing="0"/>
        <w:jc w:val="both"/>
        <w:textAlignment w:val="baseline"/>
        <w:rPr>
          <w:rStyle w:val="normaltextrun"/>
          <w:rFonts w:ascii="Arial" w:hAnsi="Arial" w:cs="Arial"/>
        </w:rPr>
      </w:pPr>
      <w:r w:rsidRPr="00912D07">
        <w:rPr>
          <w:rStyle w:val="normaltextrun"/>
          <w:rFonts w:ascii="Arial" w:hAnsi="Arial" w:cs="Arial"/>
        </w:rPr>
        <w:t>Mira</w:t>
      </w:r>
      <w:r w:rsidR="00912D07">
        <w:rPr>
          <w:rStyle w:val="normaltextrun"/>
          <w:rFonts w:ascii="Arial" w:hAnsi="Arial" w:cs="Arial"/>
        </w:rPr>
        <w:t xml:space="preserve"> </w:t>
      </w:r>
      <w:r w:rsidRPr="00912D07">
        <w:rPr>
          <w:rStyle w:val="normaltextrun"/>
          <w:rFonts w:ascii="Arial" w:hAnsi="Arial" w:cs="Arial"/>
        </w:rPr>
        <w:t>Byrne</w:t>
      </w:r>
      <w:r w:rsidR="00912D07">
        <w:rPr>
          <w:rStyle w:val="normaltextrun"/>
          <w:rFonts w:ascii="Arial" w:hAnsi="Arial" w:cs="Arial"/>
        </w:rPr>
        <w:t xml:space="preserve">, </w:t>
      </w:r>
      <w:r w:rsidRPr="00912D07">
        <w:rPr>
          <w:rStyle w:val="normaltextrun"/>
          <w:rFonts w:ascii="Arial" w:hAnsi="Arial" w:cs="Arial"/>
        </w:rPr>
        <w:t>Outer Hebrides CLLD</w:t>
      </w:r>
    </w:p>
    <w:p w14:paraId="42E5D0B7" w14:textId="736F749A" w:rsidR="00105B7E" w:rsidRPr="00912D07" w:rsidRDefault="00105B7E" w:rsidP="00187E23">
      <w:pPr>
        <w:pStyle w:val="paragraph"/>
        <w:spacing w:before="0" w:beforeAutospacing="0" w:after="0" w:afterAutospacing="0"/>
        <w:jc w:val="both"/>
        <w:textAlignment w:val="baseline"/>
        <w:rPr>
          <w:rStyle w:val="normaltextrun"/>
          <w:rFonts w:ascii="Arial" w:hAnsi="Arial" w:cs="Arial"/>
        </w:rPr>
      </w:pPr>
      <w:r w:rsidRPr="00912D07">
        <w:rPr>
          <w:rStyle w:val="normaltextrun"/>
          <w:rFonts w:ascii="Arial" w:hAnsi="Arial" w:cs="Arial"/>
        </w:rPr>
        <w:t xml:space="preserve">Naomi </w:t>
      </w:r>
      <w:r w:rsidR="00912D07">
        <w:rPr>
          <w:rStyle w:val="normaltextrun"/>
          <w:rFonts w:ascii="Arial" w:hAnsi="Arial" w:cs="Arial"/>
        </w:rPr>
        <w:t xml:space="preserve"> </w:t>
      </w:r>
      <w:r w:rsidRPr="00912D07">
        <w:rPr>
          <w:rStyle w:val="normaltextrun"/>
          <w:rFonts w:ascii="Arial" w:hAnsi="Arial" w:cs="Arial"/>
        </w:rPr>
        <w:t>Macdonald</w:t>
      </w:r>
      <w:r w:rsidR="00912D07">
        <w:rPr>
          <w:rStyle w:val="normaltextrun"/>
          <w:rFonts w:ascii="Arial" w:hAnsi="Arial" w:cs="Arial"/>
        </w:rPr>
        <w:t xml:space="preserve">, </w:t>
      </w:r>
      <w:r w:rsidRPr="00912D07">
        <w:rPr>
          <w:rStyle w:val="normaltextrun"/>
          <w:rFonts w:ascii="Arial" w:hAnsi="Arial" w:cs="Arial"/>
        </w:rPr>
        <w:t>Young Islanders Network</w:t>
      </w:r>
    </w:p>
    <w:p w14:paraId="0584D3C7" w14:textId="2267446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Paul</w:t>
      </w:r>
      <w:r w:rsidR="00912D07">
        <w:rPr>
          <w:rStyle w:val="normaltextrun"/>
          <w:rFonts w:ascii="Arial" w:hAnsi="Arial" w:cs="Arial"/>
        </w:rPr>
        <w:t xml:space="preserve"> </w:t>
      </w:r>
      <w:r w:rsidRPr="00105B7E">
        <w:rPr>
          <w:rStyle w:val="normaltextrun"/>
          <w:rFonts w:ascii="Arial" w:hAnsi="Arial" w:cs="Arial"/>
        </w:rPr>
        <w:t>McAdam</w:t>
      </w:r>
      <w:r w:rsidR="00912D07">
        <w:rPr>
          <w:rStyle w:val="normaltextrun"/>
          <w:rFonts w:ascii="Arial" w:hAnsi="Arial" w:cs="Arial"/>
        </w:rPr>
        <w:t xml:space="preserve">, </w:t>
      </w:r>
      <w:r w:rsidRPr="00105B7E">
        <w:rPr>
          <w:rStyle w:val="normaltextrun"/>
          <w:rFonts w:ascii="Arial" w:hAnsi="Arial" w:cs="Arial"/>
        </w:rPr>
        <w:t>Mull and Iona Community Trust</w:t>
      </w:r>
    </w:p>
    <w:p w14:paraId="53BD1DDB" w14:textId="1505657B" w:rsidR="00105B7E" w:rsidRPr="00187E23" w:rsidRDefault="00105B7E" w:rsidP="00187E23">
      <w:pPr>
        <w:pStyle w:val="paragraph"/>
        <w:spacing w:before="0" w:beforeAutospacing="0" w:after="0" w:afterAutospacing="0"/>
        <w:jc w:val="both"/>
        <w:textAlignment w:val="baseline"/>
        <w:rPr>
          <w:rStyle w:val="normaltextrun"/>
          <w:rFonts w:ascii="Arial" w:hAnsi="Arial" w:cs="Arial"/>
        </w:rPr>
      </w:pPr>
      <w:r w:rsidRPr="00187E23">
        <w:rPr>
          <w:rStyle w:val="normaltextrun"/>
          <w:rFonts w:ascii="Arial" w:hAnsi="Arial" w:cs="Arial"/>
        </w:rPr>
        <w:t>Paula</w:t>
      </w:r>
      <w:r w:rsidRPr="00187E23">
        <w:rPr>
          <w:rStyle w:val="normaltextrun"/>
          <w:rFonts w:ascii="Arial" w:hAnsi="Arial" w:cs="Arial"/>
        </w:rPr>
        <w:tab/>
        <w:t>Duffy</w:t>
      </w:r>
      <w:r w:rsidR="00187E23" w:rsidRPr="00187E23">
        <w:rPr>
          <w:rStyle w:val="normaltextrun"/>
          <w:rFonts w:ascii="Arial" w:hAnsi="Arial" w:cs="Arial"/>
        </w:rPr>
        <w:t xml:space="preserve">, </w:t>
      </w:r>
      <w:r w:rsidRPr="00187E23">
        <w:rPr>
          <w:rStyle w:val="normaltextrun"/>
          <w:rFonts w:ascii="Arial" w:hAnsi="Arial" w:cs="Arial"/>
        </w:rPr>
        <w:t>University of Aberdeen</w:t>
      </w:r>
    </w:p>
    <w:p w14:paraId="46A8D44F" w14:textId="70DDA14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Philippa</w:t>
      </w:r>
      <w:r w:rsidR="00912D07">
        <w:rPr>
          <w:rStyle w:val="normaltextrun"/>
          <w:rFonts w:ascii="Arial" w:hAnsi="Arial" w:cs="Arial"/>
        </w:rPr>
        <w:t xml:space="preserve"> </w:t>
      </w:r>
      <w:r w:rsidRPr="00105B7E">
        <w:rPr>
          <w:rStyle w:val="normaltextrun"/>
          <w:rFonts w:ascii="Arial" w:hAnsi="Arial" w:cs="Arial"/>
        </w:rPr>
        <w:t>Brosnan</w:t>
      </w:r>
      <w:r w:rsidR="00912D07">
        <w:rPr>
          <w:rStyle w:val="normaltextrun"/>
          <w:rFonts w:ascii="Arial" w:hAnsi="Arial" w:cs="Arial"/>
        </w:rPr>
        <w:t xml:space="preserve">, </w:t>
      </w:r>
      <w:r w:rsidRPr="00105B7E">
        <w:rPr>
          <w:rStyle w:val="normaltextrun"/>
          <w:rFonts w:ascii="Arial" w:hAnsi="Arial" w:cs="Arial"/>
        </w:rPr>
        <w:t>Scottish Fuel Poverty Advisory Panel - Secretariat</w:t>
      </w:r>
    </w:p>
    <w:p w14:paraId="66E1B419" w14:textId="69A7C57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Pippa</w:t>
      </w:r>
      <w:r w:rsidR="00912D07">
        <w:rPr>
          <w:rStyle w:val="normaltextrun"/>
          <w:rFonts w:ascii="Arial" w:hAnsi="Arial" w:cs="Arial"/>
        </w:rPr>
        <w:t xml:space="preserve"> </w:t>
      </w:r>
      <w:r w:rsidRPr="00105B7E">
        <w:rPr>
          <w:rStyle w:val="normaltextrun"/>
          <w:rFonts w:ascii="Arial" w:hAnsi="Arial" w:cs="Arial"/>
        </w:rPr>
        <w:t>Milne</w:t>
      </w:r>
      <w:r w:rsidR="00912D07">
        <w:rPr>
          <w:rStyle w:val="normaltextrun"/>
          <w:rFonts w:ascii="Arial" w:hAnsi="Arial" w:cs="Arial"/>
        </w:rPr>
        <w:t xml:space="preserve">, </w:t>
      </w:r>
      <w:r w:rsidRPr="00105B7E">
        <w:rPr>
          <w:rStyle w:val="normaltextrun"/>
          <w:rFonts w:ascii="Arial" w:hAnsi="Arial" w:cs="Arial"/>
        </w:rPr>
        <w:t>Argyll and Bute Council</w:t>
      </w:r>
    </w:p>
    <w:p w14:paraId="7BC71100" w14:textId="5E9D21CB" w:rsidR="00105B7E" w:rsidRPr="00187E23" w:rsidRDefault="00105B7E" w:rsidP="00187E23">
      <w:pPr>
        <w:pStyle w:val="paragraph"/>
        <w:spacing w:before="0" w:beforeAutospacing="0" w:after="0" w:afterAutospacing="0"/>
        <w:jc w:val="both"/>
        <w:textAlignment w:val="baseline"/>
        <w:rPr>
          <w:rStyle w:val="normaltextrun"/>
          <w:rFonts w:ascii="Arial" w:hAnsi="Arial" w:cs="Arial"/>
        </w:rPr>
      </w:pPr>
      <w:r w:rsidRPr="00187E23">
        <w:rPr>
          <w:rStyle w:val="normaltextrun"/>
          <w:rFonts w:ascii="Arial" w:hAnsi="Arial" w:cs="Arial"/>
        </w:rPr>
        <w:t>Professor</w:t>
      </w:r>
      <w:r w:rsidR="00187E23" w:rsidRPr="00187E23">
        <w:rPr>
          <w:rStyle w:val="normaltextrun"/>
          <w:rFonts w:ascii="Arial" w:hAnsi="Arial" w:cs="Arial"/>
        </w:rPr>
        <w:t xml:space="preserve"> </w:t>
      </w:r>
      <w:r w:rsidRPr="00187E23">
        <w:rPr>
          <w:rStyle w:val="normaltextrun"/>
          <w:rFonts w:ascii="Arial" w:hAnsi="Arial" w:cs="Arial"/>
        </w:rPr>
        <w:t>Mike</w:t>
      </w:r>
      <w:r w:rsidR="00187E23" w:rsidRPr="00187E23">
        <w:rPr>
          <w:rStyle w:val="normaltextrun"/>
          <w:rFonts w:ascii="Arial" w:hAnsi="Arial" w:cs="Arial"/>
        </w:rPr>
        <w:t xml:space="preserve"> </w:t>
      </w:r>
      <w:r w:rsidRPr="00187E23">
        <w:rPr>
          <w:rStyle w:val="normaltextrun"/>
          <w:rFonts w:ascii="Arial" w:hAnsi="Arial" w:cs="Arial"/>
        </w:rPr>
        <w:t>Danson</w:t>
      </w:r>
      <w:r w:rsidR="00187E23" w:rsidRPr="00187E23">
        <w:rPr>
          <w:rStyle w:val="normaltextrun"/>
          <w:rFonts w:ascii="Arial" w:hAnsi="Arial" w:cs="Arial"/>
        </w:rPr>
        <w:t xml:space="preserve">, </w:t>
      </w:r>
      <w:proofErr w:type="spellStart"/>
      <w:r w:rsidRPr="00187E23">
        <w:rPr>
          <w:rStyle w:val="normaltextrun"/>
          <w:rFonts w:ascii="Arial" w:hAnsi="Arial" w:cs="Arial"/>
        </w:rPr>
        <w:t>Strathnairn</w:t>
      </w:r>
      <w:proofErr w:type="spellEnd"/>
      <w:r w:rsidRPr="00187E23">
        <w:rPr>
          <w:rStyle w:val="normaltextrun"/>
          <w:rFonts w:ascii="Arial" w:hAnsi="Arial" w:cs="Arial"/>
        </w:rPr>
        <w:t xml:space="preserve"> Development Company</w:t>
      </w:r>
    </w:p>
    <w:p w14:paraId="2F963905" w14:textId="5779122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Rachel</w:t>
      </w:r>
      <w:r w:rsidR="00912D07">
        <w:rPr>
          <w:rStyle w:val="normaltextrun"/>
          <w:rFonts w:ascii="Arial" w:hAnsi="Arial" w:cs="Arial"/>
        </w:rPr>
        <w:t xml:space="preserve"> </w:t>
      </w:r>
      <w:r w:rsidRPr="00105B7E">
        <w:rPr>
          <w:rStyle w:val="normaltextrun"/>
          <w:rFonts w:ascii="Arial" w:hAnsi="Arial" w:cs="Arial"/>
        </w:rPr>
        <w:t>McNicol</w:t>
      </w:r>
      <w:r w:rsidR="00912D07">
        <w:rPr>
          <w:rStyle w:val="normaltextrun"/>
          <w:rFonts w:ascii="Arial" w:hAnsi="Arial" w:cs="Arial"/>
        </w:rPr>
        <w:t xml:space="preserve">, </w:t>
      </w:r>
      <w:proofErr w:type="spellStart"/>
      <w:r w:rsidRPr="00105B7E">
        <w:rPr>
          <w:rStyle w:val="normaltextrun"/>
          <w:rFonts w:ascii="Arial" w:hAnsi="Arial" w:cs="Arial"/>
        </w:rPr>
        <w:t>ALIenergy</w:t>
      </w:r>
      <w:proofErr w:type="spellEnd"/>
    </w:p>
    <w:p w14:paraId="3116424B" w14:textId="1B0F61C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Rebecca</w:t>
      </w:r>
      <w:r w:rsidR="00912D07">
        <w:rPr>
          <w:rStyle w:val="normaltextrun"/>
          <w:rFonts w:ascii="Arial" w:hAnsi="Arial" w:cs="Arial"/>
        </w:rPr>
        <w:t xml:space="preserve"> </w:t>
      </w:r>
      <w:r w:rsidRPr="00105B7E">
        <w:rPr>
          <w:rStyle w:val="normaltextrun"/>
          <w:rFonts w:ascii="Arial" w:hAnsi="Arial" w:cs="Arial"/>
        </w:rPr>
        <w:t>Munro</w:t>
      </w:r>
      <w:r w:rsidR="00912D07">
        <w:rPr>
          <w:rStyle w:val="normaltextrun"/>
          <w:rFonts w:ascii="Arial" w:hAnsi="Arial" w:cs="Arial"/>
        </w:rPr>
        <w:t xml:space="preserve">, </w:t>
      </w:r>
      <w:proofErr w:type="spellStart"/>
      <w:r w:rsidRPr="00105B7E">
        <w:rPr>
          <w:rStyle w:val="normaltextrun"/>
          <w:rFonts w:ascii="Arial" w:hAnsi="Arial" w:cs="Arial"/>
        </w:rPr>
        <w:t>Pragmatix</w:t>
      </w:r>
      <w:proofErr w:type="spellEnd"/>
      <w:r w:rsidRPr="00105B7E">
        <w:rPr>
          <w:rStyle w:val="normaltextrun"/>
          <w:rFonts w:ascii="Arial" w:hAnsi="Arial" w:cs="Arial"/>
        </w:rPr>
        <w:t xml:space="preserve"> Advisory</w:t>
      </w:r>
    </w:p>
    <w:p w14:paraId="3DFA0A0B" w14:textId="6BDA39D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Rebecca</w:t>
      </w:r>
      <w:r w:rsidR="00912D07">
        <w:rPr>
          <w:rStyle w:val="normaltextrun"/>
          <w:rFonts w:ascii="Arial" w:hAnsi="Arial" w:cs="Arial"/>
        </w:rPr>
        <w:t xml:space="preserve"> </w:t>
      </w:r>
      <w:r w:rsidRPr="00105B7E">
        <w:rPr>
          <w:rStyle w:val="normaltextrun"/>
          <w:rFonts w:ascii="Arial" w:hAnsi="Arial" w:cs="Arial"/>
        </w:rPr>
        <w:t>Long</w:t>
      </w:r>
      <w:r w:rsidR="00912D07">
        <w:rPr>
          <w:rStyle w:val="normaltextrun"/>
          <w:rFonts w:ascii="Arial" w:hAnsi="Arial" w:cs="Arial"/>
        </w:rPr>
        <w:t xml:space="preserve">, </w:t>
      </w:r>
      <w:r w:rsidRPr="00105B7E">
        <w:rPr>
          <w:rStyle w:val="normaltextrun"/>
          <w:rFonts w:ascii="Arial" w:hAnsi="Arial" w:cs="Arial"/>
        </w:rPr>
        <w:t>Isle of Eigg Heritage Trust</w:t>
      </w:r>
    </w:p>
    <w:p w14:paraId="3C6016D2" w14:textId="0B2F9A2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Rhoda</w:t>
      </w:r>
      <w:r w:rsidRPr="00105B7E">
        <w:rPr>
          <w:rStyle w:val="normaltextrun"/>
          <w:rFonts w:ascii="Arial" w:hAnsi="Arial" w:cs="Arial"/>
        </w:rPr>
        <w:tab/>
      </w:r>
      <w:r w:rsidR="00912D07">
        <w:rPr>
          <w:rStyle w:val="normaltextrun"/>
          <w:rFonts w:ascii="Arial" w:hAnsi="Arial" w:cs="Arial"/>
        </w:rPr>
        <w:t xml:space="preserve"> </w:t>
      </w:r>
      <w:r w:rsidRPr="00105B7E">
        <w:rPr>
          <w:rStyle w:val="normaltextrun"/>
          <w:rFonts w:ascii="Arial" w:hAnsi="Arial" w:cs="Arial"/>
        </w:rPr>
        <w:t>Meek</w:t>
      </w:r>
      <w:r w:rsidR="00912D07">
        <w:rPr>
          <w:rStyle w:val="normaltextrun"/>
          <w:rFonts w:ascii="Arial" w:hAnsi="Arial" w:cs="Arial"/>
        </w:rPr>
        <w:t xml:space="preserve">, </w:t>
      </w:r>
      <w:r w:rsidRPr="00105B7E">
        <w:rPr>
          <w:rStyle w:val="normaltextrun"/>
          <w:rFonts w:ascii="Arial" w:hAnsi="Arial" w:cs="Arial"/>
        </w:rPr>
        <w:t>Isle Develop CIC</w:t>
      </w:r>
    </w:p>
    <w:p w14:paraId="4D58536D" w14:textId="680A6270"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Rob</w:t>
      </w:r>
      <w:r w:rsidR="00912D07">
        <w:rPr>
          <w:rStyle w:val="normaltextrun"/>
          <w:rFonts w:ascii="Arial" w:hAnsi="Arial" w:cs="Arial"/>
        </w:rPr>
        <w:t xml:space="preserve"> </w:t>
      </w:r>
      <w:r w:rsidRPr="00105B7E">
        <w:rPr>
          <w:rStyle w:val="normaltextrun"/>
          <w:rFonts w:ascii="Arial" w:hAnsi="Arial" w:cs="Arial"/>
        </w:rPr>
        <w:t>Flett</w:t>
      </w:r>
      <w:r w:rsidR="00912D07">
        <w:rPr>
          <w:rStyle w:val="normaltextrun"/>
          <w:rFonts w:ascii="Arial" w:hAnsi="Arial" w:cs="Arial"/>
        </w:rPr>
        <w:t xml:space="preserve">, </w:t>
      </w:r>
      <w:r w:rsidRPr="00105B7E">
        <w:rPr>
          <w:rStyle w:val="normaltextrun"/>
          <w:rFonts w:ascii="Arial" w:hAnsi="Arial" w:cs="Arial"/>
        </w:rPr>
        <w:t>BBC Radio Orkney</w:t>
      </w:r>
    </w:p>
    <w:p w14:paraId="250D06FA" w14:textId="2634E982"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lastRenderedPageBreak/>
        <w:t>Rosie</w:t>
      </w:r>
      <w:r w:rsidR="00912D07">
        <w:rPr>
          <w:rStyle w:val="normaltextrun"/>
          <w:rFonts w:ascii="Arial" w:hAnsi="Arial" w:cs="Arial"/>
        </w:rPr>
        <w:t xml:space="preserve"> </w:t>
      </w:r>
      <w:r w:rsidRPr="00105B7E">
        <w:rPr>
          <w:rStyle w:val="normaltextrun"/>
          <w:rFonts w:ascii="Arial" w:hAnsi="Arial" w:cs="Arial"/>
        </w:rPr>
        <w:t>Macinnes</w:t>
      </w:r>
      <w:r w:rsidR="00912D07">
        <w:rPr>
          <w:rStyle w:val="normaltextrun"/>
          <w:rFonts w:ascii="Arial" w:hAnsi="Arial" w:cs="Arial"/>
        </w:rPr>
        <w:t xml:space="preserve">, </w:t>
      </w:r>
      <w:r w:rsidRPr="00105B7E">
        <w:rPr>
          <w:rStyle w:val="normaltextrun"/>
          <w:rFonts w:ascii="Arial" w:hAnsi="Arial" w:cs="Arial"/>
        </w:rPr>
        <w:t>Raasay Development Trust</w:t>
      </w:r>
    </w:p>
    <w:p w14:paraId="0F469223" w14:textId="7F8E99A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Sarah</w:t>
      </w:r>
      <w:r w:rsidRPr="00105B7E">
        <w:rPr>
          <w:rStyle w:val="normaltextrun"/>
          <w:rFonts w:ascii="Arial" w:hAnsi="Arial" w:cs="Arial"/>
        </w:rPr>
        <w:tab/>
        <w:t>Baird</w:t>
      </w:r>
      <w:r w:rsidR="00912D07">
        <w:rPr>
          <w:rStyle w:val="normaltextrun"/>
          <w:rFonts w:ascii="Arial" w:hAnsi="Arial" w:cs="Arial"/>
        </w:rPr>
        <w:t xml:space="preserve">, </w:t>
      </w:r>
      <w:r w:rsidRPr="00105B7E">
        <w:rPr>
          <w:rStyle w:val="normaltextrun"/>
          <w:rFonts w:ascii="Arial" w:hAnsi="Arial" w:cs="Arial"/>
        </w:rPr>
        <w:t>North Ayrshire Council</w:t>
      </w:r>
    </w:p>
    <w:p w14:paraId="2161119F" w14:textId="2130787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Sarah</w:t>
      </w:r>
      <w:r w:rsidRPr="00105B7E">
        <w:rPr>
          <w:rStyle w:val="normaltextrun"/>
          <w:rFonts w:ascii="Arial" w:hAnsi="Arial" w:cs="Arial"/>
        </w:rPr>
        <w:tab/>
        <w:t>Sidgwick</w:t>
      </w:r>
      <w:r w:rsidR="00912D07">
        <w:rPr>
          <w:rStyle w:val="normaltextrun"/>
          <w:rFonts w:ascii="Arial" w:hAnsi="Arial" w:cs="Arial"/>
        </w:rPr>
        <w:t xml:space="preserve">, </w:t>
      </w:r>
      <w:r w:rsidRPr="00105B7E">
        <w:rPr>
          <w:rStyle w:val="normaltextrun"/>
          <w:rFonts w:ascii="Arial" w:hAnsi="Arial" w:cs="Arial"/>
        </w:rPr>
        <w:t>University of Edinburgh postgrad student</w:t>
      </w:r>
    </w:p>
    <w:p w14:paraId="23EDD07D" w14:textId="32301CA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Seán</w:t>
      </w:r>
      <w:r w:rsidR="00912D07">
        <w:rPr>
          <w:rStyle w:val="normaltextrun"/>
          <w:rFonts w:ascii="Arial" w:hAnsi="Arial" w:cs="Arial"/>
        </w:rPr>
        <w:t xml:space="preserve"> </w:t>
      </w:r>
      <w:r w:rsidRPr="00105B7E">
        <w:rPr>
          <w:rStyle w:val="normaltextrun"/>
          <w:rFonts w:ascii="Arial" w:hAnsi="Arial" w:cs="Arial"/>
        </w:rPr>
        <w:t xml:space="preserve">Ó </w:t>
      </w:r>
      <w:proofErr w:type="spellStart"/>
      <w:r w:rsidRPr="00105B7E">
        <w:rPr>
          <w:rStyle w:val="normaltextrun"/>
          <w:rFonts w:ascii="Arial" w:hAnsi="Arial" w:cs="Arial"/>
        </w:rPr>
        <w:t>Drisceoil</w:t>
      </w:r>
      <w:proofErr w:type="spellEnd"/>
      <w:r w:rsidR="00912D07">
        <w:rPr>
          <w:rStyle w:val="normaltextrun"/>
          <w:rFonts w:ascii="Arial" w:hAnsi="Arial" w:cs="Arial"/>
        </w:rPr>
        <w:t xml:space="preserve">, </w:t>
      </w:r>
      <w:r w:rsidRPr="00105B7E">
        <w:rPr>
          <w:rStyle w:val="normaltextrun"/>
          <w:rFonts w:ascii="Arial" w:hAnsi="Arial" w:cs="Arial"/>
        </w:rPr>
        <w:t>Staffin Community Trust</w:t>
      </w:r>
    </w:p>
    <w:p w14:paraId="75640913" w14:textId="033858E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Sebastian</w:t>
      </w:r>
      <w:r w:rsidR="00912D07">
        <w:rPr>
          <w:rStyle w:val="normaltextrun"/>
          <w:rFonts w:ascii="Arial" w:hAnsi="Arial" w:cs="Arial"/>
        </w:rPr>
        <w:t xml:space="preserve"> </w:t>
      </w:r>
      <w:r w:rsidRPr="00105B7E">
        <w:rPr>
          <w:rStyle w:val="normaltextrun"/>
          <w:rFonts w:ascii="Arial" w:hAnsi="Arial" w:cs="Arial"/>
        </w:rPr>
        <w:t>Tombs</w:t>
      </w:r>
      <w:r w:rsidR="00912D07">
        <w:rPr>
          <w:rStyle w:val="normaltextrun"/>
          <w:rFonts w:ascii="Arial" w:hAnsi="Arial" w:cs="Arial"/>
        </w:rPr>
        <w:t xml:space="preserve">, </w:t>
      </w:r>
      <w:proofErr w:type="spellStart"/>
      <w:r w:rsidRPr="00105B7E">
        <w:rPr>
          <w:rStyle w:val="normaltextrun"/>
          <w:rFonts w:ascii="Arial" w:hAnsi="Arial" w:cs="Arial"/>
        </w:rPr>
        <w:t>Kilmoluag</w:t>
      </w:r>
      <w:proofErr w:type="spellEnd"/>
      <w:r w:rsidRPr="00105B7E">
        <w:rPr>
          <w:rStyle w:val="normaltextrun"/>
          <w:rFonts w:ascii="Arial" w:hAnsi="Arial" w:cs="Arial"/>
        </w:rPr>
        <w:t xml:space="preserve"> </w:t>
      </w:r>
      <w:proofErr w:type="spellStart"/>
      <w:r w:rsidRPr="00105B7E">
        <w:rPr>
          <w:rStyle w:val="normaltextrun"/>
          <w:rFonts w:ascii="Arial" w:hAnsi="Arial" w:cs="Arial"/>
        </w:rPr>
        <w:t>Liosmor</w:t>
      </w:r>
      <w:proofErr w:type="spellEnd"/>
    </w:p>
    <w:p w14:paraId="19BD0A8D" w14:textId="5148214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Sheena</w:t>
      </w:r>
      <w:r w:rsidR="00912D07">
        <w:rPr>
          <w:rStyle w:val="normaltextrun"/>
          <w:rFonts w:ascii="Arial" w:hAnsi="Arial" w:cs="Arial"/>
        </w:rPr>
        <w:t xml:space="preserve"> </w:t>
      </w:r>
      <w:r w:rsidRPr="00105B7E">
        <w:rPr>
          <w:rStyle w:val="normaltextrun"/>
          <w:rFonts w:ascii="Arial" w:hAnsi="Arial" w:cs="Arial"/>
        </w:rPr>
        <w:t>Borthwick-Toomey</w:t>
      </w:r>
      <w:r w:rsidR="00912D07">
        <w:rPr>
          <w:rStyle w:val="normaltextrun"/>
          <w:rFonts w:ascii="Arial" w:hAnsi="Arial" w:cs="Arial"/>
        </w:rPr>
        <w:t xml:space="preserve">, </w:t>
      </w:r>
      <w:r w:rsidRPr="00105B7E">
        <w:rPr>
          <w:rStyle w:val="normaltextrun"/>
          <w:rFonts w:ascii="Arial" w:hAnsi="Arial" w:cs="Arial"/>
        </w:rPr>
        <w:t>Arran Development Trust</w:t>
      </w:r>
    </w:p>
    <w:p w14:paraId="044A8563" w14:textId="2D313E20"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Sheila</w:t>
      </w:r>
      <w:r w:rsidRPr="00105B7E">
        <w:rPr>
          <w:rStyle w:val="normaltextrun"/>
          <w:rFonts w:ascii="Arial" w:hAnsi="Arial" w:cs="Arial"/>
        </w:rPr>
        <w:tab/>
        <w:t>Gilmore</w:t>
      </w:r>
      <w:r w:rsidR="00912D07">
        <w:rPr>
          <w:rStyle w:val="normaltextrun"/>
          <w:rFonts w:ascii="Arial" w:hAnsi="Arial" w:cs="Arial"/>
        </w:rPr>
        <w:t xml:space="preserve">, </w:t>
      </w:r>
      <w:r w:rsidRPr="00105B7E">
        <w:rPr>
          <w:rStyle w:val="normaltextrun"/>
          <w:rFonts w:ascii="Arial" w:hAnsi="Arial" w:cs="Arial"/>
        </w:rPr>
        <w:t>VisitArran</w:t>
      </w:r>
    </w:p>
    <w:p w14:paraId="4C0EB0B6" w14:textId="17E8A828" w:rsidR="000F08C4" w:rsidRPr="00105B7E" w:rsidRDefault="000F08C4"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Simon Ross-Gill</w:t>
      </w:r>
    </w:p>
    <w:p w14:paraId="39EBE95A" w14:textId="3B90711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Stephen</w:t>
      </w:r>
      <w:r w:rsidR="00912D07">
        <w:rPr>
          <w:rStyle w:val="normaltextrun"/>
          <w:rFonts w:ascii="Arial" w:hAnsi="Arial" w:cs="Arial"/>
        </w:rPr>
        <w:t xml:space="preserve"> </w:t>
      </w:r>
      <w:r w:rsidRPr="00105B7E">
        <w:rPr>
          <w:rStyle w:val="normaltextrun"/>
          <w:rFonts w:ascii="Arial" w:hAnsi="Arial" w:cs="Arial"/>
        </w:rPr>
        <w:t>Kemp</w:t>
      </w:r>
      <w:r w:rsidR="00912D07">
        <w:rPr>
          <w:rStyle w:val="normaltextrun"/>
          <w:rFonts w:ascii="Arial" w:hAnsi="Arial" w:cs="Arial"/>
        </w:rPr>
        <w:t xml:space="preserve">, </w:t>
      </w:r>
      <w:r w:rsidRPr="00105B7E">
        <w:rPr>
          <w:rStyle w:val="normaltextrun"/>
          <w:rFonts w:ascii="Arial" w:hAnsi="Arial" w:cs="Arial"/>
        </w:rPr>
        <w:t>Orkney Builders (Contractors) Limited</w:t>
      </w:r>
    </w:p>
    <w:p w14:paraId="5853CCD6" w14:textId="260F97B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Susan</w:t>
      </w:r>
      <w:r w:rsidRPr="00105B7E">
        <w:rPr>
          <w:rStyle w:val="normaltextrun"/>
          <w:rFonts w:ascii="Arial" w:hAnsi="Arial" w:cs="Arial"/>
        </w:rPr>
        <w:tab/>
        <w:t>McKellar</w:t>
      </w:r>
      <w:r w:rsidR="00912D07">
        <w:rPr>
          <w:rStyle w:val="normaltextrun"/>
          <w:rFonts w:ascii="Arial" w:hAnsi="Arial" w:cs="Arial"/>
        </w:rPr>
        <w:t xml:space="preserve">, </w:t>
      </w:r>
      <w:r w:rsidRPr="00105B7E">
        <w:rPr>
          <w:rStyle w:val="normaltextrun"/>
          <w:rFonts w:ascii="Arial" w:hAnsi="Arial" w:cs="Arial"/>
        </w:rPr>
        <w:t>The Scottish Women's Convention</w:t>
      </w:r>
    </w:p>
    <w:p w14:paraId="21E62029" w14:textId="2E793C7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Terry</w:t>
      </w:r>
      <w:r w:rsidR="00912D07">
        <w:rPr>
          <w:rStyle w:val="normaltextrun"/>
          <w:rFonts w:ascii="Arial" w:hAnsi="Arial" w:cs="Arial"/>
        </w:rPr>
        <w:t xml:space="preserve"> </w:t>
      </w:r>
      <w:r w:rsidRPr="00105B7E">
        <w:rPr>
          <w:rStyle w:val="normaltextrun"/>
          <w:rFonts w:ascii="Arial" w:hAnsi="Arial" w:cs="Arial"/>
        </w:rPr>
        <w:t>Hegart</w:t>
      </w:r>
      <w:r w:rsidR="00912D07">
        <w:rPr>
          <w:rStyle w:val="normaltextrun"/>
          <w:rFonts w:ascii="Arial" w:hAnsi="Arial" w:cs="Arial"/>
        </w:rPr>
        <w:t>y</w:t>
      </w:r>
    </w:p>
    <w:p w14:paraId="146C8663" w14:textId="7E10EED2"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Tim</w:t>
      </w:r>
      <w:r w:rsidR="00912D07">
        <w:rPr>
          <w:rStyle w:val="normaltextrun"/>
          <w:rFonts w:ascii="Arial" w:hAnsi="Arial" w:cs="Arial"/>
        </w:rPr>
        <w:t xml:space="preserve"> </w:t>
      </w:r>
      <w:r w:rsidRPr="00105B7E">
        <w:rPr>
          <w:rStyle w:val="normaltextrun"/>
          <w:rFonts w:ascii="Arial" w:hAnsi="Arial" w:cs="Arial"/>
        </w:rPr>
        <w:t>McKeown</w:t>
      </w:r>
      <w:r w:rsidR="00912D07">
        <w:rPr>
          <w:rStyle w:val="normaltextrun"/>
          <w:rFonts w:ascii="Arial" w:hAnsi="Arial" w:cs="Arial"/>
        </w:rPr>
        <w:t xml:space="preserve">, </w:t>
      </w:r>
      <w:r w:rsidRPr="00105B7E">
        <w:rPr>
          <w:rStyle w:val="normaltextrun"/>
          <w:rFonts w:ascii="Arial" w:hAnsi="Arial" w:cs="Arial"/>
        </w:rPr>
        <w:t>Thorntons Law LLP</w:t>
      </w:r>
    </w:p>
    <w:p w14:paraId="226C2E00" w14:textId="21FCC54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Tom</w:t>
      </w:r>
      <w:r w:rsidR="00912D07">
        <w:rPr>
          <w:rStyle w:val="normaltextrun"/>
          <w:rFonts w:ascii="Arial" w:hAnsi="Arial" w:cs="Arial"/>
        </w:rPr>
        <w:t xml:space="preserve"> </w:t>
      </w:r>
      <w:r w:rsidRPr="00105B7E">
        <w:rPr>
          <w:rStyle w:val="normaltextrun"/>
          <w:rFonts w:ascii="Arial" w:hAnsi="Arial" w:cs="Arial"/>
        </w:rPr>
        <w:t>Tracey</w:t>
      </w:r>
      <w:r w:rsidR="00912D07">
        <w:rPr>
          <w:rStyle w:val="normaltextrun"/>
          <w:rFonts w:ascii="Arial" w:hAnsi="Arial" w:cs="Arial"/>
        </w:rPr>
        <w:t xml:space="preserve">, </w:t>
      </w:r>
      <w:r w:rsidRPr="00105B7E">
        <w:rPr>
          <w:rStyle w:val="normaltextrun"/>
          <w:rFonts w:ascii="Arial" w:hAnsi="Arial" w:cs="Arial"/>
        </w:rPr>
        <w:t>Arran Development Trust</w:t>
      </w:r>
    </w:p>
    <w:p w14:paraId="2B2D8C05" w14:textId="48B7BB9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Trudy</w:t>
      </w:r>
      <w:r w:rsidRPr="00105B7E">
        <w:rPr>
          <w:rStyle w:val="normaltextrun"/>
          <w:rFonts w:ascii="Arial" w:hAnsi="Arial" w:cs="Arial"/>
        </w:rPr>
        <w:tab/>
        <w:t>Mackenzie</w:t>
      </w:r>
      <w:r w:rsidR="00912D07">
        <w:rPr>
          <w:rStyle w:val="normaltextrun"/>
          <w:rFonts w:ascii="Arial" w:hAnsi="Arial" w:cs="Arial"/>
        </w:rPr>
        <w:t xml:space="preserve">, </w:t>
      </w:r>
      <w:r w:rsidRPr="00105B7E">
        <w:rPr>
          <w:rStyle w:val="normaltextrun"/>
          <w:rFonts w:ascii="Arial" w:hAnsi="Arial" w:cs="Arial"/>
        </w:rPr>
        <w:t>Hebridean Trust</w:t>
      </w:r>
    </w:p>
    <w:p w14:paraId="362B3D5B" w14:textId="28AB97D5" w:rsidR="00101DAD" w:rsidRDefault="00DB738E" w:rsidP="00DB738E">
      <w:pPr>
        <w:pStyle w:val="paragraph"/>
        <w:spacing w:before="0" w:beforeAutospacing="0" w:after="0" w:afterAutospacing="0"/>
        <w:textAlignment w:val="baseline"/>
        <w:rPr>
          <w:rStyle w:val="normaltextrun"/>
          <w:rFonts w:ascii="Arial" w:hAnsi="Arial" w:cs="Arial"/>
          <w:sz w:val="36"/>
          <w:szCs w:val="36"/>
        </w:rPr>
      </w:pPr>
      <w:r>
        <w:rPr>
          <w:rStyle w:val="normaltextrun"/>
          <w:rFonts w:ascii="Arial" w:hAnsi="Arial" w:cs="Arial"/>
          <w:sz w:val="36"/>
          <w:szCs w:val="36"/>
        </w:rPr>
        <w:t xml:space="preserve">  </w:t>
      </w:r>
    </w:p>
    <w:p w14:paraId="00503795" w14:textId="6BC66C07" w:rsidR="00F40D43" w:rsidRPr="00EB319B" w:rsidRDefault="00F40D43" w:rsidP="00EB319B">
      <w:pPr>
        <w:pStyle w:val="paragraph"/>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sz w:val="36"/>
          <w:szCs w:val="36"/>
        </w:rPr>
        <w:t>Apologies</w:t>
      </w:r>
      <w:r>
        <w:rPr>
          <w:rStyle w:val="eop"/>
          <w:rFonts w:ascii="Arial" w:hAnsi="Arial" w:cs="Arial"/>
          <w:sz w:val="36"/>
          <w:szCs w:val="36"/>
        </w:rPr>
        <w:t> </w:t>
      </w:r>
    </w:p>
    <w:p w14:paraId="775C2E37" w14:textId="2665F0D0" w:rsidR="00EB319B" w:rsidRPr="00101DAD" w:rsidRDefault="00EB319B" w:rsidP="00F40D43">
      <w:pPr>
        <w:pStyle w:val="paragraph"/>
        <w:spacing w:before="0" w:beforeAutospacing="0" w:after="0" w:afterAutospacing="0"/>
        <w:textAlignment w:val="baseline"/>
        <w:rPr>
          <w:rStyle w:val="eop"/>
          <w:rFonts w:ascii="Arial" w:hAnsi="Arial" w:cs="Arial"/>
        </w:rPr>
      </w:pPr>
    </w:p>
    <w:p w14:paraId="155A86E4" w14:textId="7BDA231C"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Kathryn</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Duffus</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 xml:space="preserve">Bressay </w:t>
      </w:r>
      <w:r w:rsidR="00051069">
        <w:rPr>
          <w:rFonts w:ascii="Arial" w:eastAsiaTheme="minorEastAsia" w:hAnsi="Arial" w:cs="Arial"/>
          <w:sz w:val="24"/>
          <w:szCs w:val="24"/>
          <w:lang w:eastAsia="en-GB"/>
        </w:rPr>
        <w:t>C</w:t>
      </w:r>
      <w:r w:rsidRPr="00565CB4">
        <w:rPr>
          <w:rFonts w:ascii="Arial" w:eastAsiaTheme="minorEastAsia" w:hAnsi="Arial" w:cs="Arial"/>
          <w:sz w:val="24"/>
          <w:szCs w:val="24"/>
          <w:lang w:eastAsia="en-GB"/>
        </w:rPr>
        <w:t xml:space="preserve">ommunity </w:t>
      </w:r>
      <w:r w:rsidR="00051069">
        <w:rPr>
          <w:rFonts w:ascii="Arial" w:eastAsiaTheme="minorEastAsia" w:hAnsi="Arial" w:cs="Arial"/>
          <w:sz w:val="24"/>
          <w:szCs w:val="24"/>
          <w:lang w:eastAsia="en-GB"/>
        </w:rPr>
        <w:t>C</w:t>
      </w:r>
      <w:r w:rsidRPr="00565CB4">
        <w:rPr>
          <w:rFonts w:ascii="Arial" w:eastAsiaTheme="minorEastAsia" w:hAnsi="Arial" w:cs="Arial"/>
          <w:sz w:val="24"/>
          <w:szCs w:val="24"/>
          <w:lang w:eastAsia="en-GB"/>
        </w:rPr>
        <w:t>ouncil</w:t>
      </w:r>
    </w:p>
    <w:p w14:paraId="4CF59B52" w14:textId="0CCB2F2E"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Theona</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Morrison</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Scottish Rural Action</w:t>
      </w:r>
    </w:p>
    <w:p w14:paraId="05548618" w14:textId="3B58BFB3"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Rhoda Grant</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MSP</w:t>
      </w:r>
    </w:p>
    <w:p w14:paraId="16A90297" w14:textId="0B66CB81"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Lynsey</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Rendall</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 xml:space="preserve">Shetland Islands Council </w:t>
      </w:r>
    </w:p>
    <w:p w14:paraId="6CD51359" w14:textId="72EC1CB8"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Philip</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Coghill</w:t>
      </w:r>
      <w:r w:rsidRPr="00565CB4">
        <w:rPr>
          <w:rFonts w:ascii="Arial" w:eastAsiaTheme="minorEastAsia" w:hAnsi="Arial" w:cs="Arial"/>
          <w:sz w:val="24"/>
          <w:szCs w:val="24"/>
          <w:lang w:eastAsia="en-GB"/>
        </w:rPr>
        <w:tab/>
      </w:r>
    </w:p>
    <w:p w14:paraId="45543BE3" w14:textId="4A8509B2"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Beatrice Wishart</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MSP</w:t>
      </w:r>
    </w:p>
    <w:p w14:paraId="0C524494" w14:textId="383A656A" w:rsidR="00FC059E" w:rsidRDefault="00565CB4" w:rsidP="004870D9">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Gemma</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Corbett</w:t>
      </w:r>
      <w:r w:rsidRPr="00565CB4">
        <w:rPr>
          <w:rFonts w:ascii="Arial" w:eastAsiaTheme="minorEastAsia" w:hAnsi="Arial" w:cs="Arial"/>
          <w:sz w:val="24"/>
          <w:szCs w:val="24"/>
          <w:lang w:eastAsia="en-GB"/>
        </w:rPr>
        <w:tab/>
      </w:r>
    </w:p>
    <w:p w14:paraId="5F4BE948" w14:textId="77777777" w:rsidR="00604DDE" w:rsidRDefault="00604DDE" w:rsidP="004870D9">
      <w:pPr>
        <w:spacing w:after="0"/>
        <w:rPr>
          <w:rFonts w:ascii="Arial" w:eastAsiaTheme="minorEastAsia" w:hAnsi="Arial" w:cs="Arial"/>
          <w:sz w:val="24"/>
          <w:szCs w:val="24"/>
          <w:lang w:eastAsia="en-GB"/>
        </w:rPr>
      </w:pPr>
    </w:p>
    <w:p w14:paraId="660C151B" w14:textId="77777777" w:rsidR="00B34A0B" w:rsidRDefault="00B34A0B" w:rsidP="00F40D43">
      <w:pPr>
        <w:pStyle w:val="paragraph"/>
        <w:spacing w:before="0" w:beforeAutospacing="0" w:after="0" w:afterAutospacing="0"/>
        <w:textAlignment w:val="baseline"/>
        <w:rPr>
          <w:rStyle w:val="eop"/>
          <w:rFonts w:ascii="Arial" w:hAnsi="Arial" w:cs="Arial"/>
          <w:sz w:val="36"/>
          <w:szCs w:val="36"/>
        </w:rPr>
      </w:pPr>
    </w:p>
    <w:p w14:paraId="27BD85AB" w14:textId="452D4E1E" w:rsidR="00F40D43" w:rsidRDefault="000430F4" w:rsidP="00EB319B">
      <w:pPr>
        <w:pStyle w:val="paragraph"/>
        <w:spacing w:before="0" w:beforeAutospacing="0" w:after="0" w:afterAutospacing="0"/>
        <w:jc w:val="both"/>
        <w:textAlignment w:val="baseline"/>
        <w:rPr>
          <w:rFonts w:ascii="Segoe UI" w:hAnsi="Segoe UI" w:cs="Segoe UI"/>
          <w:sz w:val="18"/>
          <w:szCs w:val="18"/>
        </w:rPr>
      </w:pPr>
      <w:bookmarkStart w:id="0" w:name="_Hlk161129862"/>
      <w:r>
        <w:rPr>
          <w:rStyle w:val="normaltextrun"/>
          <w:rFonts w:ascii="Arial" w:hAnsi="Arial" w:cs="Arial"/>
          <w:sz w:val="36"/>
          <w:szCs w:val="36"/>
        </w:rPr>
        <w:t>1.</w:t>
      </w:r>
      <w:r w:rsidR="00A42132">
        <w:rPr>
          <w:rStyle w:val="normaltextrun"/>
          <w:rFonts w:ascii="Arial" w:hAnsi="Arial" w:cs="Arial"/>
          <w:sz w:val="36"/>
          <w:szCs w:val="36"/>
        </w:rPr>
        <w:t xml:space="preserve"> </w:t>
      </w:r>
      <w:r w:rsidR="00F40D43">
        <w:rPr>
          <w:rStyle w:val="normaltextrun"/>
          <w:rFonts w:ascii="Arial" w:hAnsi="Arial" w:cs="Arial"/>
          <w:sz w:val="36"/>
          <w:szCs w:val="36"/>
        </w:rPr>
        <w:t>Welcome</w:t>
      </w:r>
      <w:r w:rsidR="00F40D43">
        <w:rPr>
          <w:rStyle w:val="eop"/>
          <w:rFonts w:ascii="Arial" w:hAnsi="Arial" w:cs="Arial"/>
          <w:sz w:val="36"/>
          <w:szCs w:val="36"/>
        </w:rPr>
        <w:t> </w:t>
      </w:r>
      <w:r w:rsidR="00CA445F">
        <w:rPr>
          <w:rStyle w:val="eop"/>
          <w:rFonts w:ascii="Arial" w:hAnsi="Arial" w:cs="Arial"/>
          <w:sz w:val="36"/>
          <w:szCs w:val="36"/>
        </w:rPr>
        <w:t xml:space="preserve">&amp; </w:t>
      </w:r>
      <w:r>
        <w:rPr>
          <w:rStyle w:val="eop"/>
          <w:rFonts w:ascii="Arial" w:hAnsi="Arial" w:cs="Arial"/>
          <w:sz w:val="36"/>
          <w:szCs w:val="36"/>
        </w:rPr>
        <w:t>apologies</w:t>
      </w:r>
      <w:r w:rsidR="00CA445F">
        <w:rPr>
          <w:rStyle w:val="eop"/>
          <w:rFonts w:ascii="Arial" w:hAnsi="Arial" w:cs="Arial"/>
          <w:sz w:val="36"/>
          <w:szCs w:val="36"/>
        </w:rPr>
        <w:t xml:space="preserve"> </w:t>
      </w:r>
    </w:p>
    <w:bookmarkEnd w:id="0"/>
    <w:p w14:paraId="2C500DB6" w14:textId="77777777" w:rsidR="00EB319B" w:rsidRDefault="00EB319B" w:rsidP="00F40D43">
      <w:pPr>
        <w:pStyle w:val="paragraph"/>
        <w:spacing w:before="0" w:beforeAutospacing="0" w:after="0" w:afterAutospacing="0"/>
        <w:jc w:val="both"/>
        <w:textAlignment w:val="baseline"/>
        <w:rPr>
          <w:rStyle w:val="normaltextrun"/>
          <w:rFonts w:ascii="Arial" w:hAnsi="Arial" w:cs="Arial"/>
        </w:rPr>
      </w:pPr>
    </w:p>
    <w:p w14:paraId="10E4EDBC" w14:textId="0DF7A59E" w:rsidR="00B9587F" w:rsidRDefault="00F40D43" w:rsidP="00F40D43">
      <w:pPr>
        <w:pStyle w:val="paragraph"/>
        <w:spacing w:before="0" w:beforeAutospacing="0" w:after="0" w:afterAutospacing="0"/>
        <w:jc w:val="both"/>
        <w:textAlignment w:val="baseline"/>
        <w:rPr>
          <w:rStyle w:val="normaltextrun"/>
          <w:rFonts w:ascii="Arial" w:hAnsi="Arial" w:cs="Arial"/>
        </w:rPr>
      </w:pPr>
      <w:r w:rsidRPr="00741AA2">
        <w:rPr>
          <w:rStyle w:val="normaltextrun"/>
          <w:rFonts w:ascii="Arial" w:hAnsi="Arial" w:cs="Arial"/>
          <w:b/>
          <w:bCs/>
        </w:rPr>
        <w:t>Jamie Halcro Johnston MSP</w:t>
      </w:r>
      <w:r>
        <w:rPr>
          <w:rStyle w:val="normaltextrun"/>
          <w:rFonts w:ascii="Arial" w:hAnsi="Arial" w:cs="Arial"/>
        </w:rPr>
        <w:t xml:space="preserve"> welcomed attendees to the </w:t>
      </w:r>
      <w:r w:rsidR="00B9587F">
        <w:rPr>
          <w:rStyle w:val="normaltextrun"/>
          <w:rFonts w:ascii="Arial" w:hAnsi="Arial" w:cs="Arial"/>
        </w:rPr>
        <w:t>7</w:t>
      </w:r>
      <w:r w:rsidR="0082732B" w:rsidRPr="0082732B">
        <w:rPr>
          <w:rStyle w:val="normaltextrun"/>
          <w:rFonts w:ascii="Arial" w:hAnsi="Arial" w:cs="Arial"/>
          <w:vertAlign w:val="superscript"/>
        </w:rPr>
        <w:t>th</w:t>
      </w:r>
      <w:r w:rsidR="0082732B">
        <w:rPr>
          <w:rStyle w:val="normaltextrun"/>
          <w:rFonts w:ascii="Arial" w:hAnsi="Arial" w:cs="Arial"/>
        </w:rPr>
        <w:t xml:space="preserve"> CPG Islands </w:t>
      </w:r>
      <w:r w:rsidR="00A42132">
        <w:rPr>
          <w:rStyle w:val="normaltextrun"/>
          <w:rFonts w:ascii="Arial" w:hAnsi="Arial" w:cs="Arial"/>
        </w:rPr>
        <w:t>meeting and</w:t>
      </w:r>
      <w:r w:rsidR="00FA75FD">
        <w:rPr>
          <w:rStyle w:val="normaltextrun"/>
          <w:rFonts w:ascii="Arial" w:hAnsi="Arial" w:cs="Arial"/>
        </w:rPr>
        <w:t xml:space="preserve"> noted that apologies had been added to the chat.</w:t>
      </w:r>
    </w:p>
    <w:p w14:paraId="57E66E22" w14:textId="77777777" w:rsidR="00B9587F" w:rsidRDefault="00B9587F" w:rsidP="00F40D43">
      <w:pPr>
        <w:pStyle w:val="paragraph"/>
        <w:spacing w:before="0" w:beforeAutospacing="0" w:after="0" w:afterAutospacing="0"/>
        <w:jc w:val="both"/>
        <w:textAlignment w:val="baseline"/>
        <w:rPr>
          <w:rStyle w:val="normaltextrun"/>
          <w:rFonts w:ascii="Arial" w:hAnsi="Arial" w:cs="Arial"/>
        </w:rPr>
      </w:pPr>
    </w:p>
    <w:p w14:paraId="4FA77179" w14:textId="0A06B938" w:rsidR="00B9587F" w:rsidRDefault="00B9587F"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He reminded participants that the 6</w:t>
      </w:r>
      <w:r w:rsidRPr="00B9587F">
        <w:rPr>
          <w:rStyle w:val="normaltextrun"/>
          <w:rFonts w:ascii="Arial" w:hAnsi="Arial" w:cs="Arial"/>
          <w:vertAlign w:val="superscript"/>
        </w:rPr>
        <w:t>th</w:t>
      </w:r>
      <w:r>
        <w:rPr>
          <w:rStyle w:val="normaltextrun"/>
          <w:rFonts w:ascii="Arial" w:hAnsi="Arial" w:cs="Arial"/>
        </w:rPr>
        <w:t xml:space="preserve"> CPG took place on 22 May, concluding the examination of the review of the National Islands Plan</w:t>
      </w:r>
      <w:r w:rsidR="00A42132">
        <w:rPr>
          <w:rStyle w:val="normaltextrun"/>
          <w:rFonts w:ascii="Arial" w:hAnsi="Arial" w:cs="Arial"/>
        </w:rPr>
        <w:t>,</w:t>
      </w:r>
      <w:r w:rsidR="00051069">
        <w:rPr>
          <w:rStyle w:val="normaltextrun"/>
          <w:rFonts w:ascii="Arial" w:hAnsi="Arial" w:cs="Arial"/>
        </w:rPr>
        <w:t xml:space="preserve"> and</w:t>
      </w:r>
      <w:r w:rsidR="00A42132">
        <w:rPr>
          <w:rStyle w:val="normaltextrun"/>
          <w:rFonts w:ascii="Arial" w:hAnsi="Arial" w:cs="Arial"/>
        </w:rPr>
        <w:t xml:space="preserve"> noting that this theme </w:t>
      </w:r>
      <w:r>
        <w:rPr>
          <w:rStyle w:val="normaltextrun"/>
          <w:rFonts w:ascii="Arial" w:hAnsi="Arial" w:cs="Arial"/>
        </w:rPr>
        <w:t xml:space="preserve">may be revisited when the Scottish Government publishes a draft </w:t>
      </w:r>
      <w:r w:rsidR="00A42132">
        <w:rPr>
          <w:rStyle w:val="normaltextrun"/>
          <w:rFonts w:ascii="Arial" w:hAnsi="Arial" w:cs="Arial"/>
        </w:rPr>
        <w:t xml:space="preserve">NIP </w:t>
      </w:r>
      <w:r>
        <w:rPr>
          <w:rStyle w:val="normaltextrun"/>
          <w:rFonts w:ascii="Arial" w:hAnsi="Arial" w:cs="Arial"/>
        </w:rPr>
        <w:t xml:space="preserve">for consultation.  </w:t>
      </w:r>
    </w:p>
    <w:p w14:paraId="5C263D2F" w14:textId="77777777" w:rsidR="00B9587F" w:rsidRDefault="00B9587F" w:rsidP="00F40D43">
      <w:pPr>
        <w:pStyle w:val="paragraph"/>
        <w:spacing w:before="0" w:beforeAutospacing="0" w:after="0" w:afterAutospacing="0"/>
        <w:jc w:val="both"/>
        <w:textAlignment w:val="baseline"/>
        <w:rPr>
          <w:rStyle w:val="normaltextrun"/>
          <w:rFonts w:ascii="Arial" w:hAnsi="Arial" w:cs="Arial"/>
        </w:rPr>
      </w:pPr>
    </w:p>
    <w:p w14:paraId="00E5926E" w14:textId="1014A189" w:rsidR="00B9587F" w:rsidRDefault="00B9587F"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Jamie noted that the CPG Secretariat circulated a survey asking for members’ preferred agenda topics and housing, unsurprisingly came out as a top priority and therefore, the meeting today </w:t>
      </w:r>
      <w:r w:rsidR="00170043">
        <w:rPr>
          <w:rStyle w:val="normaltextrun"/>
          <w:rFonts w:ascii="Arial" w:hAnsi="Arial" w:cs="Arial"/>
        </w:rPr>
        <w:t xml:space="preserve">will focus on </w:t>
      </w:r>
      <w:r>
        <w:rPr>
          <w:rStyle w:val="normaltextrun"/>
          <w:rFonts w:ascii="Arial" w:hAnsi="Arial" w:cs="Arial"/>
        </w:rPr>
        <w:t>island homes</w:t>
      </w:r>
      <w:r w:rsidR="00170043">
        <w:rPr>
          <w:rStyle w:val="normaltextrun"/>
          <w:rFonts w:ascii="Arial" w:hAnsi="Arial" w:cs="Arial"/>
        </w:rPr>
        <w:t xml:space="preserve"> and will </w:t>
      </w:r>
      <w:r>
        <w:rPr>
          <w:rStyle w:val="normaltextrun"/>
          <w:rFonts w:ascii="Arial" w:hAnsi="Arial" w:cs="Arial"/>
        </w:rPr>
        <w:t>gather views</w:t>
      </w:r>
      <w:r w:rsidR="00170043">
        <w:rPr>
          <w:rStyle w:val="normaltextrun"/>
          <w:rFonts w:ascii="Arial" w:hAnsi="Arial" w:cs="Arial"/>
        </w:rPr>
        <w:t xml:space="preserve"> and key points to take to a second meeting with Paul MacLennan MSP, Minister for Housing, in late November or early December.  </w:t>
      </w:r>
    </w:p>
    <w:p w14:paraId="41235127" w14:textId="77777777" w:rsidR="002C3DB7" w:rsidRDefault="002C3DB7" w:rsidP="00F40D43">
      <w:pPr>
        <w:pStyle w:val="paragraph"/>
        <w:spacing w:before="0" w:beforeAutospacing="0" w:after="0" w:afterAutospacing="0"/>
        <w:jc w:val="both"/>
        <w:textAlignment w:val="baseline"/>
        <w:rPr>
          <w:rStyle w:val="normaltextrun"/>
          <w:rFonts w:ascii="Arial" w:hAnsi="Arial" w:cs="Arial"/>
        </w:rPr>
      </w:pPr>
    </w:p>
    <w:p w14:paraId="5AE8A2A2" w14:textId="1CBFE0F9" w:rsidR="002C3DB7" w:rsidRDefault="002C3DB7"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the New Year, the CPG will start looking at Islands’ economy and enterprise, including social enterprise, and the CPG will host an </w:t>
      </w:r>
      <w:r w:rsidR="00365DA0">
        <w:rPr>
          <w:rStyle w:val="normaltextrun"/>
          <w:rFonts w:ascii="Arial" w:hAnsi="Arial" w:cs="Arial"/>
        </w:rPr>
        <w:t>in-person</w:t>
      </w:r>
      <w:r>
        <w:rPr>
          <w:rStyle w:val="normaltextrun"/>
          <w:rFonts w:ascii="Arial" w:hAnsi="Arial" w:cs="Arial"/>
        </w:rPr>
        <w:t xml:space="preserve"> enterprise showcase event in the Scottish Parliament on 02 April 2025.</w:t>
      </w:r>
    </w:p>
    <w:p w14:paraId="7C16F38E" w14:textId="77777777" w:rsidR="00FA75FD" w:rsidRDefault="00FA75FD" w:rsidP="00F40D43">
      <w:pPr>
        <w:pStyle w:val="paragraph"/>
        <w:spacing w:before="0" w:beforeAutospacing="0" w:after="0" w:afterAutospacing="0"/>
        <w:jc w:val="both"/>
        <w:textAlignment w:val="baseline"/>
        <w:rPr>
          <w:rStyle w:val="normaltextrun"/>
          <w:rFonts w:ascii="Arial" w:hAnsi="Arial" w:cs="Arial"/>
        </w:rPr>
      </w:pPr>
    </w:p>
    <w:p w14:paraId="68A9A895" w14:textId="2A638AE8" w:rsidR="00FA75FD" w:rsidRDefault="00FA75FD" w:rsidP="00FA75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2.</w:t>
      </w:r>
      <w:r w:rsidR="00A42132">
        <w:rPr>
          <w:rStyle w:val="normaltextrun"/>
          <w:rFonts w:ascii="Arial" w:hAnsi="Arial" w:cs="Arial"/>
          <w:sz w:val="36"/>
          <w:szCs w:val="36"/>
        </w:rPr>
        <w:t xml:space="preserve"> </w:t>
      </w:r>
      <w:r>
        <w:rPr>
          <w:rStyle w:val="normaltextrun"/>
          <w:rFonts w:ascii="Arial" w:hAnsi="Arial" w:cs="Arial"/>
          <w:sz w:val="36"/>
          <w:szCs w:val="36"/>
        </w:rPr>
        <w:t>Minutes of previous meeting</w:t>
      </w:r>
      <w:r>
        <w:rPr>
          <w:rStyle w:val="eop"/>
          <w:rFonts w:ascii="Arial" w:hAnsi="Arial" w:cs="Arial"/>
          <w:sz w:val="36"/>
          <w:szCs w:val="36"/>
        </w:rPr>
        <w:t xml:space="preserve"> </w:t>
      </w:r>
    </w:p>
    <w:p w14:paraId="4FB5451A" w14:textId="77777777" w:rsidR="00FA75FD" w:rsidRDefault="00FA75FD" w:rsidP="00FA75FD">
      <w:pPr>
        <w:pStyle w:val="paragraph"/>
        <w:spacing w:before="0" w:beforeAutospacing="0" w:after="0" w:afterAutospacing="0"/>
        <w:jc w:val="both"/>
        <w:textAlignment w:val="baseline"/>
        <w:rPr>
          <w:rFonts w:ascii="Segoe UI" w:hAnsi="Segoe UI" w:cs="Segoe UI"/>
          <w:sz w:val="18"/>
          <w:szCs w:val="18"/>
        </w:rPr>
      </w:pPr>
    </w:p>
    <w:p w14:paraId="7828E2A3" w14:textId="3AD9D106" w:rsidR="00FA75FD" w:rsidRPr="000430F4" w:rsidRDefault="00FA75FD" w:rsidP="00FA75FD">
      <w:pPr>
        <w:pStyle w:val="paragraph"/>
        <w:spacing w:before="0" w:beforeAutospacing="0" w:after="0" w:afterAutospacing="0"/>
        <w:jc w:val="both"/>
        <w:textAlignment w:val="baseline"/>
        <w:rPr>
          <w:rFonts w:ascii="Arial" w:hAnsi="Arial" w:cs="Arial"/>
        </w:rPr>
      </w:pPr>
      <w:r w:rsidRPr="000430F4">
        <w:rPr>
          <w:rFonts w:ascii="Arial" w:hAnsi="Arial" w:cs="Arial"/>
        </w:rPr>
        <w:lastRenderedPageBreak/>
        <w:t xml:space="preserve">The minutes of </w:t>
      </w:r>
      <w:r>
        <w:rPr>
          <w:rFonts w:ascii="Arial" w:hAnsi="Arial" w:cs="Arial"/>
        </w:rPr>
        <w:t>the meeting on 22 May</w:t>
      </w:r>
      <w:r w:rsidRPr="000430F4">
        <w:rPr>
          <w:rFonts w:ascii="Arial" w:hAnsi="Arial" w:cs="Arial"/>
        </w:rPr>
        <w:t xml:space="preserve"> were agreed with no corrections requested</w:t>
      </w:r>
      <w:r>
        <w:rPr>
          <w:rFonts w:ascii="Arial" w:hAnsi="Arial" w:cs="Arial"/>
        </w:rPr>
        <w:t xml:space="preserve"> (Proposed by Jane Cooper and seconded by Colin Buchanan).</w:t>
      </w:r>
    </w:p>
    <w:p w14:paraId="7E9BA42B" w14:textId="77777777" w:rsidR="00E77C14" w:rsidRDefault="00E77C14" w:rsidP="00F40D43">
      <w:pPr>
        <w:pStyle w:val="paragraph"/>
        <w:spacing w:before="0" w:beforeAutospacing="0" w:after="0" w:afterAutospacing="0"/>
        <w:jc w:val="both"/>
        <w:textAlignment w:val="baseline"/>
        <w:rPr>
          <w:rStyle w:val="normaltextrun"/>
          <w:rFonts w:ascii="Arial" w:hAnsi="Arial" w:cs="Arial"/>
        </w:rPr>
      </w:pPr>
    </w:p>
    <w:p w14:paraId="52A2F4DA" w14:textId="47D4B7BA" w:rsidR="00FA75FD" w:rsidRDefault="00FA75FD" w:rsidP="00FA75FD">
      <w:pPr>
        <w:pStyle w:val="paragraph"/>
        <w:spacing w:before="0" w:beforeAutospacing="0" w:after="0" w:afterAutospacing="0"/>
        <w:jc w:val="both"/>
        <w:textAlignment w:val="baseline"/>
        <w:rPr>
          <w:rFonts w:ascii="Segoe UI" w:hAnsi="Segoe UI" w:cs="Segoe UI"/>
          <w:sz w:val="18"/>
          <w:szCs w:val="18"/>
        </w:rPr>
      </w:pPr>
      <w:bookmarkStart w:id="1" w:name="_Hlk181196090"/>
      <w:r>
        <w:rPr>
          <w:rStyle w:val="normaltextrun"/>
          <w:rFonts w:ascii="Arial" w:hAnsi="Arial" w:cs="Arial"/>
          <w:sz w:val="36"/>
          <w:szCs w:val="36"/>
        </w:rPr>
        <w:t>3.</w:t>
      </w:r>
      <w:r w:rsidR="00A42132">
        <w:rPr>
          <w:rStyle w:val="normaltextrun"/>
          <w:rFonts w:ascii="Arial" w:hAnsi="Arial" w:cs="Arial"/>
          <w:sz w:val="36"/>
          <w:szCs w:val="36"/>
        </w:rPr>
        <w:t xml:space="preserve"> </w:t>
      </w:r>
      <w:r>
        <w:rPr>
          <w:rStyle w:val="normaltextrun"/>
          <w:rFonts w:ascii="Arial" w:hAnsi="Arial" w:cs="Arial"/>
          <w:sz w:val="36"/>
          <w:szCs w:val="36"/>
        </w:rPr>
        <w:t>Note of resignation of Dr Alasdair Allan MSP</w:t>
      </w:r>
    </w:p>
    <w:bookmarkEnd w:id="1"/>
    <w:p w14:paraId="50983D90" w14:textId="77777777" w:rsidR="00FA75FD" w:rsidRDefault="00FA75FD" w:rsidP="00FA75FD">
      <w:pPr>
        <w:pStyle w:val="paragraph"/>
        <w:spacing w:before="0" w:beforeAutospacing="0" w:after="0" w:afterAutospacing="0"/>
        <w:jc w:val="both"/>
        <w:textAlignment w:val="baseline"/>
        <w:rPr>
          <w:rFonts w:ascii="Segoe UI" w:hAnsi="Segoe UI" w:cs="Segoe UI"/>
          <w:sz w:val="18"/>
          <w:szCs w:val="18"/>
        </w:rPr>
      </w:pPr>
    </w:p>
    <w:p w14:paraId="57127E2D" w14:textId="6AD9EB85" w:rsidR="00A42132" w:rsidRDefault="00FA75FD" w:rsidP="00FA75FD">
      <w:pPr>
        <w:pStyle w:val="paragraph"/>
        <w:spacing w:before="0" w:beforeAutospacing="0" w:after="0" w:afterAutospacing="0"/>
        <w:jc w:val="both"/>
        <w:textAlignment w:val="baseline"/>
        <w:rPr>
          <w:rFonts w:ascii="Arial" w:hAnsi="Arial" w:cs="Arial"/>
        </w:rPr>
      </w:pPr>
      <w:r>
        <w:rPr>
          <w:rFonts w:ascii="Arial" w:hAnsi="Arial" w:cs="Arial"/>
        </w:rPr>
        <w:t>J</w:t>
      </w:r>
      <w:r w:rsidR="00A42132" w:rsidRPr="00A42132">
        <w:rPr>
          <w:rFonts w:ascii="Arial" w:hAnsi="Arial" w:cs="Arial"/>
        </w:rPr>
        <w:t>amie Halcro Johnston MSP</w:t>
      </w:r>
      <w:r w:rsidR="00A42132">
        <w:rPr>
          <w:rFonts w:ascii="Arial" w:hAnsi="Arial" w:cs="Arial"/>
        </w:rPr>
        <w:t xml:space="preserve"> noted the </w:t>
      </w:r>
      <w:r>
        <w:rPr>
          <w:rFonts w:ascii="Arial" w:hAnsi="Arial" w:cs="Arial"/>
        </w:rPr>
        <w:t>resignation of Dr Alasdair Allan MSP</w:t>
      </w:r>
      <w:r w:rsidR="00A42132">
        <w:rPr>
          <w:rFonts w:ascii="Arial" w:hAnsi="Arial" w:cs="Arial"/>
        </w:rPr>
        <w:t xml:space="preserve"> as Depute Vice Convenor of the CPG Islands due to his temporary Ministerial role.</w:t>
      </w:r>
    </w:p>
    <w:p w14:paraId="7CF767AD" w14:textId="77777777" w:rsidR="00E77C14" w:rsidRDefault="00E77C14" w:rsidP="00F40D43">
      <w:pPr>
        <w:pStyle w:val="paragraph"/>
        <w:spacing w:before="0" w:beforeAutospacing="0" w:after="0" w:afterAutospacing="0"/>
        <w:jc w:val="both"/>
        <w:textAlignment w:val="baseline"/>
        <w:rPr>
          <w:rStyle w:val="normaltextrun"/>
          <w:rFonts w:ascii="Arial" w:hAnsi="Arial" w:cs="Arial"/>
        </w:rPr>
      </w:pPr>
    </w:p>
    <w:p w14:paraId="6AA4E82F" w14:textId="7A7D006A" w:rsidR="00FA75FD" w:rsidRDefault="00FA75FD" w:rsidP="00FA75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4.</w:t>
      </w:r>
      <w:r w:rsidR="00A42132">
        <w:rPr>
          <w:rStyle w:val="normaltextrun"/>
          <w:rFonts w:ascii="Arial" w:hAnsi="Arial" w:cs="Arial"/>
          <w:sz w:val="36"/>
          <w:szCs w:val="36"/>
        </w:rPr>
        <w:t xml:space="preserve"> </w:t>
      </w:r>
      <w:r>
        <w:rPr>
          <w:rStyle w:val="normaltextrun"/>
          <w:rFonts w:ascii="Arial" w:hAnsi="Arial" w:cs="Arial"/>
          <w:sz w:val="36"/>
          <w:szCs w:val="36"/>
        </w:rPr>
        <w:t xml:space="preserve">Scene setting from presenters </w:t>
      </w:r>
    </w:p>
    <w:p w14:paraId="142A967F" w14:textId="33B8ED78" w:rsidR="00E21B8F" w:rsidRPr="00E21B8F" w:rsidRDefault="00A42132" w:rsidP="00E21B8F">
      <w:pPr>
        <w:pStyle w:val="paragraph"/>
        <w:spacing w:after="0"/>
        <w:jc w:val="both"/>
        <w:textAlignment w:val="baseline"/>
        <w:rPr>
          <w:rFonts w:ascii="Arial" w:hAnsi="Arial" w:cs="Arial"/>
          <w:lang w:val="en-US"/>
        </w:rPr>
      </w:pPr>
      <w:r w:rsidRPr="00A42132">
        <w:rPr>
          <w:rFonts w:ascii="Arial" w:hAnsi="Arial" w:cs="Arial"/>
          <w:lang w:val="en-US"/>
        </w:rPr>
        <w:t>Jamie Halcro</w:t>
      </w:r>
      <w:r>
        <w:rPr>
          <w:rFonts w:ascii="Arial" w:hAnsi="Arial" w:cs="Arial"/>
          <w:lang w:val="en-US"/>
        </w:rPr>
        <w:t xml:space="preserve"> </w:t>
      </w:r>
      <w:r w:rsidRPr="00A42132">
        <w:rPr>
          <w:rFonts w:ascii="Arial" w:hAnsi="Arial" w:cs="Arial"/>
          <w:lang w:val="en-US"/>
        </w:rPr>
        <w:t>Johnston MSP</w:t>
      </w:r>
      <w:r w:rsidR="00E21B8F">
        <w:rPr>
          <w:rFonts w:ascii="Arial" w:hAnsi="Arial" w:cs="Arial"/>
          <w:lang w:val="en-US"/>
        </w:rPr>
        <w:t xml:space="preserve"> introduced th</w:t>
      </w:r>
      <w:r>
        <w:rPr>
          <w:rFonts w:ascii="Arial" w:hAnsi="Arial" w:cs="Arial"/>
          <w:lang w:val="en-US"/>
        </w:rPr>
        <w:t xml:space="preserve">e main </w:t>
      </w:r>
      <w:r w:rsidR="00E21B8F">
        <w:rPr>
          <w:rFonts w:ascii="Arial" w:hAnsi="Arial" w:cs="Arial"/>
          <w:lang w:val="en-US"/>
        </w:rPr>
        <w:t>agenda, noting that a</w:t>
      </w:r>
      <w:r w:rsidR="00E21B8F" w:rsidRPr="00E21B8F">
        <w:rPr>
          <w:rFonts w:ascii="Arial" w:hAnsi="Arial" w:cs="Arial"/>
          <w:lang w:val="en-US"/>
        </w:rPr>
        <w:t>ccess to affordable housing is critical to supporting sustainable, permanent communities in the islands, and has consistently been at the top of the list of difficulties island groups are trying to tackle.</w:t>
      </w:r>
    </w:p>
    <w:p w14:paraId="5A19DF09" w14:textId="4F573A3C" w:rsidR="00E21B8F" w:rsidRDefault="00E21B8F" w:rsidP="00E21B8F">
      <w:pPr>
        <w:pStyle w:val="paragraph"/>
        <w:spacing w:after="0"/>
        <w:jc w:val="both"/>
        <w:textAlignment w:val="baseline"/>
        <w:rPr>
          <w:rFonts w:ascii="Arial" w:hAnsi="Arial" w:cs="Arial"/>
          <w:lang w:val="en-US"/>
        </w:rPr>
      </w:pPr>
      <w:r w:rsidRPr="00E21B8F">
        <w:rPr>
          <w:rFonts w:ascii="Arial" w:hAnsi="Arial" w:cs="Arial"/>
          <w:lang w:val="en-US"/>
        </w:rPr>
        <w:t xml:space="preserve">This is the first of two sessions that will focus on island homes and will discuss the challenges and some potential solutions around the rising costs of building and renovating as well as access to funding and finance. </w:t>
      </w:r>
    </w:p>
    <w:p w14:paraId="5162E821" w14:textId="5E24F237" w:rsidR="00E21B8F" w:rsidRPr="00E21B8F" w:rsidRDefault="00E21B8F" w:rsidP="00E21B8F">
      <w:pPr>
        <w:pStyle w:val="paragraph"/>
        <w:spacing w:after="0"/>
        <w:jc w:val="both"/>
        <w:textAlignment w:val="baseline"/>
        <w:rPr>
          <w:rFonts w:ascii="Arial" w:hAnsi="Arial" w:cs="Arial"/>
          <w:lang w:val="en-US"/>
        </w:rPr>
      </w:pPr>
      <w:r>
        <w:rPr>
          <w:rFonts w:ascii="Arial" w:hAnsi="Arial" w:cs="Arial"/>
          <w:lang w:val="en-US"/>
        </w:rPr>
        <w:t xml:space="preserve">Jamie introduced, </w:t>
      </w:r>
      <w:r w:rsidRPr="00E21B8F">
        <w:rPr>
          <w:rFonts w:ascii="Arial" w:hAnsi="Arial" w:cs="Arial"/>
          <w:lang w:val="en-US"/>
        </w:rPr>
        <w:t>Rhoda Meek</w:t>
      </w:r>
      <w:r>
        <w:rPr>
          <w:rFonts w:ascii="Arial" w:hAnsi="Arial" w:cs="Arial"/>
          <w:lang w:val="en-US"/>
        </w:rPr>
        <w:t>, Tiree Community Development Trust,</w:t>
      </w:r>
      <w:r w:rsidRPr="00E21B8F">
        <w:rPr>
          <w:rFonts w:ascii="Arial" w:hAnsi="Arial" w:cs="Arial"/>
          <w:lang w:val="en-US"/>
        </w:rPr>
        <w:t xml:space="preserve"> and Luke Fraser</w:t>
      </w:r>
      <w:r>
        <w:rPr>
          <w:rFonts w:ascii="Arial" w:hAnsi="Arial" w:cs="Arial"/>
          <w:lang w:val="en-US"/>
        </w:rPr>
        <w:t>, North Ronaldsay Trust</w:t>
      </w:r>
      <w:r w:rsidRPr="00E21B8F">
        <w:rPr>
          <w:rFonts w:ascii="Arial" w:hAnsi="Arial" w:cs="Arial"/>
          <w:lang w:val="en-US"/>
        </w:rPr>
        <w:t xml:space="preserve"> - who will outline the housing situation in Tiree and Orkney, what communities are doing, the impact on population and community sustainability.   </w:t>
      </w:r>
      <w:r>
        <w:rPr>
          <w:rFonts w:ascii="Arial" w:hAnsi="Arial" w:cs="Arial"/>
          <w:lang w:val="en-US"/>
        </w:rPr>
        <w:t xml:space="preserve">Both </w:t>
      </w:r>
      <w:r w:rsidR="00A42132">
        <w:rPr>
          <w:rFonts w:ascii="Arial" w:hAnsi="Arial" w:cs="Arial"/>
          <w:lang w:val="en-US"/>
        </w:rPr>
        <w:t xml:space="preserve">Rhoda and Luke </w:t>
      </w:r>
      <w:r>
        <w:rPr>
          <w:rFonts w:ascii="Arial" w:hAnsi="Arial" w:cs="Arial"/>
          <w:lang w:val="en-US"/>
        </w:rPr>
        <w:t xml:space="preserve">are </w:t>
      </w:r>
      <w:r w:rsidRPr="00E21B8F">
        <w:rPr>
          <w:rFonts w:ascii="Arial" w:hAnsi="Arial" w:cs="Arial"/>
          <w:lang w:val="en-US"/>
        </w:rPr>
        <w:t>members of the Island Communities Housing Working Group</w:t>
      </w:r>
      <w:r>
        <w:rPr>
          <w:rFonts w:ascii="Arial" w:hAnsi="Arial" w:cs="Arial"/>
          <w:lang w:val="en-US"/>
        </w:rPr>
        <w:t xml:space="preserve"> which is</w:t>
      </w:r>
      <w:r w:rsidRPr="00E21B8F">
        <w:rPr>
          <w:rFonts w:ascii="Arial" w:hAnsi="Arial" w:cs="Arial"/>
          <w:lang w:val="en-US"/>
        </w:rPr>
        <w:t xml:space="preserve"> run by the Scottish Islands Federation and exists to enable practitioners with an interest in housing </w:t>
      </w:r>
      <w:r>
        <w:rPr>
          <w:rFonts w:ascii="Arial" w:hAnsi="Arial" w:cs="Arial"/>
          <w:lang w:val="en-US"/>
        </w:rPr>
        <w:t xml:space="preserve">to </w:t>
      </w:r>
      <w:r w:rsidRPr="00E21B8F">
        <w:rPr>
          <w:rFonts w:ascii="Arial" w:hAnsi="Arial" w:cs="Arial"/>
          <w:lang w:val="en-US"/>
        </w:rPr>
        <w:t xml:space="preserve">exchange learning with one another and develop collaborative projects and policy positions reflecting island needs and opportunities.  </w:t>
      </w:r>
    </w:p>
    <w:p w14:paraId="2487FBE9" w14:textId="33E4FC78" w:rsidR="00E21B8F" w:rsidRPr="00A42132" w:rsidRDefault="00A42132" w:rsidP="00E21B8F">
      <w:pPr>
        <w:pStyle w:val="paragraph"/>
        <w:spacing w:after="0"/>
        <w:jc w:val="both"/>
        <w:textAlignment w:val="baseline"/>
        <w:rPr>
          <w:rFonts w:ascii="Arial" w:hAnsi="Arial" w:cs="Arial"/>
          <w:sz w:val="36"/>
          <w:szCs w:val="36"/>
          <w:lang w:val="en-US"/>
        </w:rPr>
      </w:pPr>
      <w:r>
        <w:rPr>
          <w:rFonts w:ascii="Arial" w:hAnsi="Arial" w:cs="Arial"/>
          <w:sz w:val="36"/>
          <w:szCs w:val="36"/>
          <w:lang w:val="en-US"/>
        </w:rPr>
        <w:t xml:space="preserve">Presentation from </w:t>
      </w:r>
      <w:r w:rsidR="00E21B8F" w:rsidRPr="00A42132">
        <w:rPr>
          <w:rFonts w:ascii="Arial" w:hAnsi="Arial" w:cs="Arial"/>
          <w:sz w:val="36"/>
          <w:szCs w:val="36"/>
          <w:lang w:val="en-US"/>
        </w:rPr>
        <w:t>Rhoda Meek, Tiree Community Development Trust</w:t>
      </w:r>
    </w:p>
    <w:p w14:paraId="6C9F29AA" w14:textId="04EECE58" w:rsidR="00D32498" w:rsidRDefault="00D3249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Rhoda described </w:t>
      </w:r>
      <w:r w:rsidR="009E2739">
        <w:rPr>
          <w:rStyle w:val="normaltextrun"/>
          <w:rFonts w:ascii="Arial" w:hAnsi="Arial" w:cs="Arial"/>
        </w:rPr>
        <w:t xml:space="preserve">how it can feel like </w:t>
      </w:r>
      <w:r>
        <w:rPr>
          <w:rStyle w:val="normaltextrun"/>
          <w:rFonts w:ascii="Arial" w:hAnsi="Arial" w:cs="Arial"/>
        </w:rPr>
        <w:t xml:space="preserve">being “blocked at every turn” as the community trust considers solutions to the housing crisis in Tiree. 46% of houses are not in permanent occupancy and at the most recent community consultation, at least </w:t>
      </w:r>
      <w:r w:rsidR="00C71C8B" w:rsidRPr="00C71C8B">
        <w:rPr>
          <w:rStyle w:val="normaltextrun"/>
          <w:rFonts w:ascii="Arial" w:hAnsi="Arial" w:cs="Arial"/>
        </w:rPr>
        <w:t>30% of respondents</w:t>
      </w:r>
      <w:r w:rsidR="00C71C8B">
        <w:rPr>
          <w:rStyle w:val="normaltextrun"/>
          <w:rFonts w:ascii="Arial" w:hAnsi="Arial" w:cs="Arial"/>
        </w:rPr>
        <w:t xml:space="preserve"> </w:t>
      </w:r>
      <w:r>
        <w:rPr>
          <w:rStyle w:val="normaltextrun"/>
          <w:rFonts w:ascii="Arial" w:hAnsi="Arial" w:cs="Arial"/>
        </w:rPr>
        <w:t>were not confident they would still be living in Tiree in 5 years’ time.</w:t>
      </w:r>
    </w:p>
    <w:p w14:paraId="0B6FC262" w14:textId="77777777" w:rsidR="00D32498" w:rsidRDefault="00D32498" w:rsidP="00F40D43">
      <w:pPr>
        <w:pStyle w:val="paragraph"/>
        <w:spacing w:before="0" w:beforeAutospacing="0" w:after="0" w:afterAutospacing="0"/>
        <w:jc w:val="both"/>
        <w:textAlignment w:val="baseline"/>
        <w:rPr>
          <w:rStyle w:val="normaltextrun"/>
          <w:rFonts w:ascii="Arial" w:hAnsi="Arial" w:cs="Arial"/>
        </w:rPr>
      </w:pPr>
    </w:p>
    <w:p w14:paraId="474256DD" w14:textId="6C78411C" w:rsidR="00D32498" w:rsidRDefault="00D3249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There is a great deal of concern about the situation and the Trust is trying </w:t>
      </w:r>
      <w:r w:rsidR="0005228E">
        <w:rPr>
          <w:rStyle w:val="normaltextrun"/>
          <w:rFonts w:ascii="Arial" w:hAnsi="Arial" w:cs="Arial"/>
        </w:rPr>
        <w:t>lots of different routes</w:t>
      </w:r>
      <w:r>
        <w:rPr>
          <w:rStyle w:val="normaltextrun"/>
          <w:rFonts w:ascii="Arial" w:hAnsi="Arial" w:cs="Arial"/>
        </w:rPr>
        <w:t xml:space="preserve"> to </w:t>
      </w:r>
      <w:r w:rsidR="0005228E">
        <w:rPr>
          <w:rStyle w:val="normaltextrun"/>
          <w:rFonts w:ascii="Arial" w:hAnsi="Arial" w:cs="Arial"/>
        </w:rPr>
        <w:t>figure</w:t>
      </w:r>
      <w:r>
        <w:rPr>
          <w:rStyle w:val="normaltextrun"/>
          <w:rFonts w:ascii="Arial" w:hAnsi="Arial" w:cs="Arial"/>
        </w:rPr>
        <w:t xml:space="preserve"> out how to alleviate the housing </w:t>
      </w:r>
      <w:r w:rsidR="00DF09A5">
        <w:rPr>
          <w:rStyle w:val="normaltextrun"/>
          <w:rFonts w:ascii="Arial" w:hAnsi="Arial" w:cs="Arial"/>
        </w:rPr>
        <w:t>crisis</w:t>
      </w:r>
      <w:r w:rsidR="0005228E">
        <w:rPr>
          <w:rStyle w:val="normaltextrun"/>
          <w:rFonts w:ascii="Arial" w:hAnsi="Arial" w:cs="Arial"/>
        </w:rPr>
        <w:t xml:space="preserve">.  It is </w:t>
      </w:r>
      <w:r>
        <w:rPr>
          <w:rStyle w:val="normaltextrun"/>
          <w:rFonts w:ascii="Arial" w:hAnsi="Arial" w:cs="Arial"/>
        </w:rPr>
        <w:t xml:space="preserve">currently trying to move forward with 6 options - new build development, modular self-build with shared equity, purchase for long-term lets, encourage conversion of short-term lets into long-term lets, top up shared equity and investment opportunities – </w:t>
      </w:r>
      <w:r w:rsidR="00DF09A5">
        <w:rPr>
          <w:rStyle w:val="normaltextrun"/>
          <w:rFonts w:ascii="Arial" w:hAnsi="Arial" w:cs="Arial"/>
        </w:rPr>
        <w:t>each with its own hurdles.</w:t>
      </w:r>
    </w:p>
    <w:p w14:paraId="4626BA36" w14:textId="77777777" w:rsidR="00DF09A5" w:rsidRDefault="00DF09A5" w:rsidP="00F40D43">
      <w:pPr>
        <w:pStyle w:val="paragraph"/>
        <w:spacing w:before="0" w:beforeAutospacing="0" w:after="0" w:afterAutospacing="0"/>
        <w:jc w:val="both"/>
        <w:textAlignment w:val="baseline"/>
        <w:rPr>
          <w:rStyle w:val="normaltextrun"/>
          <w:rFonts w:ascii="Arial" w:hAnsi="Arial" w:cs="Arial"/>
        </w:rPr>
      </w:pPr>
    </w:p>
    <w:p w14:paraId="619D674A" w14:textId="0525E966" w:rsidR="00786923" w:rsidRDefault="00DF09A5" w:rsidP="00F40D43">
      <w:pPr>
        <w:pStyle w:val="paragraph"/>
        <w:spacing w:before="0" w:beforeAutospacing="0" w:after="0" w:afterAutospacing="0"/>
        <w:jc w:val="both"/>
        <w:textAlignment w:val="baseline"/>
        <w:rPr>
          <w:rStyle w:val="normaltextrun"/>
          <w:rFonts w:ascii="Arial" w:hAnsi="Arial" w:cs="Arial"/>
        </w:rPr>
      </w:pPr>
      <w:r w:rsidRPr="0005228E">
        <w:rPr>
          <w:rStyle w:val="normaltextrun"/>
          <w:rFonts w:ascii="Arial" w:hAnsi="Arial" w:cs="Arial"/>
          <w:b/>
          <w:bCs/>
        </w:rPr>
        <w:t>New build development</w:t>
      </w:r>
      <w:r w:rsidR="0005228E">
        <w:rPr>
          <w:rStyle w:val="normaltextrun"/>
          <w:rFonts w:ascii="Arial" w:hAnsi="Arial" w:cs="Arial"/>
          <w:b/>
          <w:bCs/>
        </w:rPr>
        <w:t>:</w:t>
      </w:r>
      <w:r>
        <w:rPr>
          <w:rStyle w:val="normaltextrun"/>
          <w:rFonts w:ascii="Arial" w:hAnsi="Arial" w:cs="Arial"/>
        </w:rPr>
        <w:t xml:space="preserve"> will be part of the mix, and the Trust is currently preparing</w:t>
      </w:r>
      <w:r w:rsidR="00786923">
        <w:rPr>
          <w:rStyle w:val="normaltextrun"/>
          <w:rFonts w:ascii="Arial" w:hAnsi="Arial" w:cs="Arial"/>
        </w:rPr>
        <w:t xml:space="preserve"> </w:t>
      </w:r>
      <w:r>
        <w:rPr>
          <w:rStyle w:val="normaltextrun"/>
          <w:rFonts w:ascii="Arial" w:hAnsi="Arial" w:cs="Arial"/>
        </w:rPr>
        <w:t xml:space="preserve">a </w:t>
      </w:r>
      <w:r w:rsidR="00786923">
        <w:rPr>
          <w:rStyle w:val="normaltextrun"/>
          <w:rFonts w:ascii="Arial" w:hAnsi="Arial" w:cs="Arial"/>
        </w:rPr>
        <w:t>stage 2 applicatio</w:t>
      </w:r>
      <w:r w:rsidR="0005228E">
        <w:rPr>
          <w:rStyle w:val="normaltextrun"/>
          <w:rFonts w:ascii="Arial" w:hAnsi="Arial" w:cs="Arial"/>
        </w:rPr>
        <w:t>n</w:t>
      </w:r>
      <w:r w:rsidRPr="00AB5123">
        <w:rPr>
          <w:rStyle w:val="normaltextrun"/>
          <w:rFonts w:ascii="Arial" w:hAnsi="Arial" w:cs="Arial"/>
          <w:b/>
          <w:bCs/>
        </w:rPr>
        <w:t>.  The cost of “filling the gap” between stage 1 and stage 2 for architects fees is off putting.</w:t>
      </w:r>
      <w:r>
        <w:rPr>
          <w:rStyle w:val="normaltextrun"/>
          <w:rFonts w:ascii="Arial" w:hAnsi="Arial" w:cs="Arial"/>
        </w:rPr>
        <w:t xml:space="preserve">  Tiree has a community wind turbine and hopes to be able to cover it but </w:t>
      </w:r>
      <w:proofErr w:type="spellStart"/>
      <w:r>
        <w:rPr>
          <w:rStyle w:val="normaltextrun"/>
          <w:rFonts w:ascii="Arial" w:hAnsi="Arial" w:cs="Arial"/>
        </w:rPr>
        <w:t>its</w:t>
      </w:r>
      <w:proofErr w:type="spellEnd"/>
      <w:r>
        <w:rPr>
          <w:rStyle w:val="normaltextrun"/>
          <w:rFonts w:ascii="Arial" w:hAnsi="Arial" w:cs="Arial"/>
        </w:rPr>
        <w:t xml:space="preserve"> still not easy and there are many other communities that can’t cover that gap.</w:t>
      </w:r>
    </w:p>
    <w:p w14:paraId="2B37B24E" w14:textId="77777777" w:rsidR="00DF09A5" w:rsidRDefault="00DF09A5" w:rsidP="00F40D43">
      <w:pPr>
        <w:pStyle w:val="paragraph"/>
        <w:spacing w:before="0" w:beforeAutospacing="0" w:after="0" w:afterAutospacing="0"/>
        <w:jc w:val="both"/>
        <w:textAlignment w:val="baseline"/>
        <w:rPr>
          <w:rStyle w:val="normaltextrun"/>
          <w:rFonts w:ascii="Arial" w:hAnsi="Arial" w:cs="Arial"/>
        </w:rPr>
      </w:pPr>
    </w:p>
    <w:p w14:paraId="6FF252CC" w14:textId="4627AF5B" w:rsidR="00DF09A5" w:rsidRDefault="00C71C8B" w:rsidP="00F40D43">
      <w:pPr>
        <w:pStyle w:val="paragraph"/>
        <w:spacing w:before="0" w:beforeAutospacing="0" w:after="0" w:afterAutospacing="0"/>
        <w:jc w:val="both"/>
        <w:textAlignment w:val="baseline"/>
        <w:rPr>
          <w:rStyle w:val="normaltextrun"/>
          <w:rFonts w:ascii="Arial" w:hAnsi="Arial" w:cs="Arial"/>
        </w:rPr>
      </w:pPr>
      <w:r w:rsidRPr="00C71C8B">
        <w:rPr>
          <w:rStyle w:val="normaltextrun"/>
          <w:rFonts w:ascii="Arial" w:hAnsi="Arial" w:cs="Arial"/>
        </w:rPr>
        <w:t>With the Scottish Land Fund reduced and uncertainty over the level of future funding for the RIHF</w:t>
      </w:r>
      <w:r w:rsidR="00DF09A5">
        <w:rPr>
          <w:rStyle w:val="normaltextrun"/>
          <w:rFonts w:ascii="Arial" w:hAnsi="Arial" w:cs="Arial"/>
        </w:rPr>
        <w:t>, Rhoda asked what will happen in the future in terms of build costs</w:t>
      </w:r>
      <w:r w:rsidR="00DF09A5" w:rsidRPr="005F46CD">
        <w:rPr>
          <w:rStyle w:val="normaltextrun"/>
          <w:rFonts w:ascii="Arial" w:hAnsi="Arial" w:cs="Arial"/>
          <w:b/>
          <w:bCs/>
        </w:rPr>
        <w:t>.  In islands, these have soared, with Tiree and many others seeing costs of over £300,000 per unit</w:t>
      </w:r>
      <w:r w:rsidR="00974ACC">
        <w:rPr>
          <w:rStyle w:val="normaltextrun"/>
          <w:rFonts w:ascii="Arial" w:hAnsi="Arial" w:cs="Arial"/>
        </w:rPr>
        <w:t xml:space="preserve">, and for </w:t>
      </w:r>
      <w:r w:rsidR="00DF09A5">
        <w:rPr>
          <w:rStyle w:val="normaltextrun"/>
          <w:rFonts w:ascii="Arial" w:hAnsi="Arial" w:cs="Arial"/>
        </w:rPr>
        <w:t xml:space="preserve">Tiree’s planned 12-14 units, </w:t>
      </w:r>
      <w:r w:rsidR="0005228E">
        <w:rPr>
          <w:rStyle w:val="normaltextrun"/>
          <w:rFonts w:ascii="Arial" w:hAnsi="Arial" w:cs="Arial"/>
        </w:rPr>
        <w:t>this is a</w:t>
      </w:r>
      <w:r w:rsidR="00DF09A5">
        <w:rPr>
          <w:rStyle w:val="normaltextrun"/>
          <w:rFonts w:ascii="Arial" w:hAnsi="Arial" w:cs="Arial"/>
        </w:rPr>
        <w:t xml:space="preserve"> </w:t>
      </w:r>
      <w:r w:rsidR="00974ACC">
        <w:rPr>
          <w:rStyle w:val="normaltextrun"/>
          <w:rFonts w:ascii="Arial" w:hAnsi="Arial" w:cs="Arial"/>
        </w:rPr>
        <w:t>massive</w:t>
      </w:r>
      <w:r w:rsidR="00DF09A5">
        <w:rPr>
          <w:rStyle w:val="normaltextrun"/>
          <w:rFonts w:ascii="Arial" w:hAnsi="Arial" w:cs="Arial"/>
        </w:rPr>
        <w:t xml:space="preserve"> investment.</w:t>
      </w:r>
    </w:p>
    <w:p w14:paraId="728CCE64" w14:textId="77777777" w:rsidR="00DF09A5" w:rsidRDefault="00DF09A5" w:rsidP="00F40D43">
      <w:pPr>
        <w:pStyle w:val="paragraph"/>
        <w:spacing w:before="0" w:beforeAutospacing="0" w:after="0" w:afterAutospacing="0"/>
        <w:jc w:val="both"/>
        <w:textAlignment w:val="baseline"/>
        <w:rPr>
          <w:rStyle w:val="normaltextrun"/>
          <w:rFonts w:ascii="Arial" w:hAnsi="Arial" w:cs="Arial"/>
        </w:rPr>
      </w:pPr>
    </w:p>
    <w:p w14:paraId="730E4BD5" w14:textId="1DCF97BD" w:rsidR="0005228E" w:rsidRDefault="005A1FB0" w:rsidP="00F40D43">
      <w:pPr>
        <w:pStyle w:val="paragraph"/>
        <w:spacing w:before="0" w:beforeAutospacing="0" w:after="0" w:afterAutospacing="0"/>
        <w:jc w:val="both"/>
        <w:textAlignment w:val="baseline"/>
        <w:rPr>
          <w:rStyle w:val="normaltextrun"/>
          <w:rFonts w:ascii="Arial" w:hAnsi="Arial" w:cs="Arial"/>
        </w:rPr>
      </w:pPr>
      <w:r w:rsidRPr="005A1FB0">
        <w:rPr>
          <w:rStyle w:val="normaltextrun"/>
          <w:rFonts w:ascii="Arial" w:hAnsi="Arial" w:cs="Arial"/>
          <w:b/>
          <w:bCs/>
        </w:rPr>
        <w:t xml:space="preserve">Modular self-build with shared equity: </w:t>
      </w:r>
      <w:r w:rsidRPr="005A1FB0">
        <w:rPr>
          <w:rStyle w:val="normaltextrun"/>
          <w:rFonts w:ascii="Arial" w:hAnsi="Arial" w:cs="Arial"/>
        </w:rPr>
        <w:t>t</w:t>
      </w:r>
      <w:r w:rsidR="00DF09A5" w:rsidRPr="005A1FB0">
        <w:rPr>
          <w:rStyle w:val="normaltextrun"/>
          <w:rFonts w:ascii="Arial" w:hAnsi="Arial" w:cs="Arial"/>
        </w:rPr>
        <w:t>he</w:t>
      </w:r>
      <w:r w:rsidR="00DF09A5">
        <w:rPr>
          <w:rStyle w:val="normaltextrun"/>
          <w:rFonts w:ascii="Arial" w:hAnsi="Arial" w:cs="Arial"/>
        </w:rPr>
        <w:t xml:space="preserve"> Trust is looking at modular self-build with shared equity to </w:t>
      </w:r>
      <w:r w:rsidR="0005228E">
        <w:rPr>
          <w:rStyle w:val="normaltextrun"/>
          <w:rFonts w:ascii="Arial" w:hAnsi="Arial" w:cs="Arial"/>
        </w:rPr>
        <w:t>help</w:t>
      </w:r>
      <w:r w:rsidR="00DF09A5">
        <w:rPr>
          <w:rStyle w:val="normaltextrun"/>
          <w:rFonts w:ascii="Arial" w:hAnsi="Arial" w:cs="Arial"/>
        </w:rPr>
        <w:t xml:space="preserve"> people to build their own home, potentially on croft land but even with a modular build, the estimated cost is still around £350,000 per unit.  </w:t>
      </w:r>
      <w:r w:rsidR="0005228E">
        <w:rPr>
          <w:rStyle w:val="normaltextrun"/>
          <w:rFonts w:ascii="Arial" w:hAnsi="Arial" w:cs="Arial"/>
        </w:rPr>
        <w:t>Working with other islands to achieve economies of scale could be an option and the Trust has worked with HIE to put together a case for this.</w:t>
      </w:r>
    </w:p>
    <w:p w14:paraId="22E90843" w14:textId="77777777" w:rsidR="0005228E" w:rsidRDefault="0005228E" w:rsidP="00F40D43">
      <w:pPr>
        <w:pStyle w:val="paragraph"/>
        <w:spacing w:before="0" w:beforeAutospacing="0" w:after="0" w:afterAutospacing="0"/>
        <w:jc w:val="both"/>
        <w:textAlignment w:val="baseline"/>
        <w:rPr>
          <w:rStyle w:val="normaltextrun"/>
          <w:rFonts w:ascii="Arial" w:hAnsi="Arial" w:cs="Arial"/>
        </w:rPr>
      </w:pPr>
    </w:p>
    <w:p w14:paraId="58A66FA0" w14:textId="0710211E" w:rsidR="005A1FB0" w:rsidRDefault="004773C9"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Rhoda highlighted, however, that they have </w:t>
      </w:r>
      <w:r w:rsidR="0005228E">
        <w:rPr>
          <w:rStyle w:val="normaltextrun"/>
          <w:rFonts w:ascii="Arial" w:hAnsi="Arial" w:cs="Arial"/>
        </w:rPr>
        <w:t xml:space="preserve">discovered that </w:t>
      </w:r>
      <w:r w:rsidR="0005228E" w:rsidRPr="00AB5123">
        <w:rPr>
          <w:rStyle w:val="normaltextrun"/>
          <w:rFonts w:ascii="Arial" w:hAnsi="Arial" w:cs="Arial"/>
          <w:b/>
          <w:bCs/>
        </w:rPr>
        <w:t xml:space="preserve">no </w:t>
      </w:r>
      <w:r w:rsidR="005A1FB0" w:rsidRPr="00AB5123">
        <w:rPr>
          <w:rStyle w:val="normaltextrun"/>
          <w:rFonts w:ascii="Arial" w:hAnsi="Arial" w:cs="Arial"/>
          <w:b/>
          <w:bCs/>
        </w:rPr>
        <w:t>providers will</w:t>
      </w:r>
      <w:r w:rsidR="0005228E" w:rsidRPr="00AB5123">
        <w:rPr>
          <w:rStyle w:val="normaltextrun"/>
          <w:rFonts w:ascii="Arial" w:hAnsi="Arial" w:cs="Arial"/>
          <w:b/>
          <w:bCs/>
        </w:rPr>
        <w:t xml:space="preserve"> offer a mortgage </w:t>
      </w:r>
      <w:r w:rsidR="005A1FB0" w:rsidRPr="00AB5123">
        <w:rPr>
          <w:rStyle w:val="normaltextrun"/>
          <w:rFonts w:ascii="Arial" w:hAnsi="Arial" w:cs="Arial"/>
          <w:b/>
          <w:bCs/>
        </w:rPr>
        <w:t>with</w:t>
      </w:r>
      <w:r w:rsidR="0005228E" w:rsidRPr="00AB5123">
        <w:rPr>
          <w:rStyle w:val="normaltextrun"/>
          <w:rFonts w:ascii="Arial" w:hAnsi="Arial" w:cs="Arial"/>
          <w:b/>
          <w:bCs/>
        </w:rPr>
        <w:t xml:space="preserve"> shared equity </w:t>
      </w:r>
      <w:r w:rsidR="005A1FB0" w:rsidRPr="00AB5123">
        <w:rPr>
          <w:rStyle w:val="normaltextrun"/>
          <w:rFonts w:ascii="Arial" w:hAnsi="Arial" w:cs="Arial"/>
          <w:b/>
          <w:bCs/>
        </w:rPr>
        <w:t>and a rural burden</w:t>
      </w:r>
      <w:r w:rsidR="005A1FB0">
        <w:rPr>
          <w:rStyle w:val="normaltextrun"/>
          <w:rFonts w:ascii="Arial" w:hAnsi="Arial" w:cs="Arial"/>
        </w:rPr>
        <w:t xml:space="preserve"> </w:t>
      </w:r>
      <w:r w:rsidR="0005228E">
        <w:rPr>
          <w:rStyle w:val="normaltextrun"/>
          <w:rFonts w:ascii="Arial" w:hAnsi="Arial" w:cs="Arial"/>
        </w:rPr>
        <w:t xml:space="preserve">and therefore where does that leave </w:t>
      </w:r>
      <w:r>
        <w:rPr>
          <w:rStyle w:val="normaltextrun"/>
          <w:rFonts w:ascii="Arial" w:hAnsi="Arial" w:cs="Arial"/>
        </w:rPr>
        <w:t>the ability to futureproof</w:t>
      </w:r>
      <w:r w:rsidR="0005228E">
        <w:rPr>
          <w:rStyle w:val="normaltextrun"/>
          <w:rFonts w:ascii="Arial" w:hAnsi="Arial" w:cs="Arial"/>
        </w:rPr>
        <w:t xml:space="preserve"> our communities.</w:t>
      </w:r>
      <w:r w:rsidR="005A1FB0">
        <w:rPr>
          <w:rStyle w:val="normaltextrun"/>
          <w:rFonts w:ascii="Arial" w:hAnsi="Arial" w:cs="Arial"/>
        </w:rPr>
        <w:t xml:space="preserve"> </w:t>
      </w:r>
    </w:p>
    <w:p w14:paraId="3EFF8FCD" w14:textId="77777777" w:rsidR="005A1FB0" w:rsidRDefault="005A1FB0" w:rsidP="00F40D43">
      <w:pPr>
        <w:pStyle w:val="paragraph"/>
        <w:spacing w:before="0" w:beforeAutospacing="0" w:after="0" w:afterAutospacing="0"/>
        <w:jc w:val="both"/>
        <w:textAlignment w:val="baseline"/>
        <w:rPr>
          <w:rStyle w:val="normaltextrun"/>
          <w:rFonts w:ascii="Arial" w:hAnsi="Arial" w:cs="Arial"/>
        </w:rPr>
      </w:pPr>
    </w:p>
    <w:p w14:paraId="456274CC" w14:textId="38C0B09F" w:rsidR="005A1FB0" w:rsidRDefault="00974ACC"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£250,000 is the average market value in Tiree, and research carried out with an </w:t>
      </w:r>
      <w:r w:rsidR="0005228E">
        <w:rPr>
          <w:rStyle w:val="normaltextrun"/>
          <w:rFonts w:ascii="Arial" w:hAnsi="Arial" w:cs="Arial"/>
        </w:rPr>
        <w:t>independent mortgage advisor</w:t>
      </w:r>
      <w:r w:rsidR="005A1FB0">
        <w:rPr>
          <w:rStyle w:val="normaltextrun"/>
          <w:rFonts w:ascii="Arial" w:hAnsi="Arial" w:cs="Arial"/>
        </w:rPr>
        <w:t xml:space="preserve"> indicate</w:t>
      </w:r>
      <w:r w:rsidR="004773C9">
        <w:rPr>
          <w:rStyle w:val="normaltextrun"/>
          <w:rFonts w:ascii="Arial" w:hAnsi="Arial" w:cs="Arial"/>
        </w:rPr>
        <w:t>d</w:t>
      </w:r>
      <w:r w:rsidR="005A1FB0">
        <w:rPr>
          <w:rStyle w:val="normaltextrun"/>
          <w:rFonts w:ascii="Arial" w:hAnsi="Arial" w:cs="Arial"/>
        </w:rPr>
        <w:t xml:space="preserve"> an income of over £50,000</w:t>
      </w:r>
      <w:r>
        <w:rPr>
          <w:rStyle w:val="normaltextrun"/>
          <w:rFonts w:ascii="Arial" w:hAnsi="Arial" w:cs="Arial"/>
        </w:rPr>
        <w:t xml:space="preserve"> would be needed</w:t>
      </w:r>
      <w:r w:rsidR="005A1FB0">
        <w:rPr>
          <w:rStyle w:val="normaltextrun"/>
          <w:rFonts w:ascii="Arial" w:hAnsi="Arial" w:cs="Arial"/>
        </w:rPr>
        <w:t xml:space="preserve"> to get a mortgage of £250,000</w:t>
      </w:r>
      <w:r>
        <w:rPr>
          <w:rStyle w:val="normaltextrun"/>
          <w:rFonts w:ascii="Arial" w:hAnsi="Arial" w:cs="Arial"/>
        </w:rPr>
        <w:t xml:space="preserve">.  This isn’t achievable </w:t>
      </w:r>
      <w:r w:rsidR="00AB5123">
        <w:rPr>
          <w:rStyle w:val="normaltextrun"/>
          <w:rFonts w:ascii="Arial" w:hAnsi="Arial" w:cs="Arial"/>
        </w:rPr>
        <w:t>and</w:t>
      </w:r>
      <w:r>
        <w:rPr>
          <w:rStyle w:val="normaltextrun"/>
          <w:rFonts w:ascii="Arial" w:hAnsi="Arial" w:cs="Arial"/>
        </w:rPr>
        <w:t xml:space="preserve">, doesn’t account for </w:t>
      </w:r>
      <w:r w:rsidR="005A1FB0">
        <w:rPr>
          <w:rStyle w:val="normaltextrun"/>
          <w:rFonts w:ascii="Arial" w:hAnsi="Arial" w:cs="Arial"/>
        </w:rPr>
        <w:t>offers over and th</w:t>
      </w:r>
      <w:r>
        <w:rPr>
          <w:rStyle w:val="normaltextrun"/>
          <w:rFonts w:ascii="Arial" w:hAnsi="Arial" w:cs="Arial"/>
        </w:rPr>
        <w:t>e</w:t>
      </w:r>
      <w:r w:rsidR="005A1FB0">
        <w:rPr>
          <w:rStyle w:val="normaltextrun"/>
          <w:rFonts w:ascii="Arial" w:hAnsi="Arial" w:cs="Arial"/>
        </w:rPr>
        <w:t xml:space="preserve"> reality that the majority </w:t>
      </w:r>
      <w:r w:rsidR="004773C9">
        <w:rPr>
          <w:rStyle w:val="normaltextrun"/>
          <w:rFonts w:ascii="Arial" w:hAnsi="Arial" w:cs="Arial"/>
        </w:rPr>
        <w:t xml:space="preserve">of </w:t>
      </w:r>
      <w:r w:rsidR="005A1FB0">
        <w:rPr>
          <w:rStyle w:val="normaltextrun"/>
          <w:rFonts w:ascii="Arial" w:hAnsi="Arial" w:cs="Arial"/>
        </w:rPr>
        <w:t xml:space="preserve">houses </w:t>
      </w:r>
      <w:r>
        <w:rPr>
          <w:rStyle w:val="normaltextrun"/>
          <w:rFonts w:ascii="Arial" w:hAnsi="Arial" w:cs="Arial"/>
        </w:rPr>
        <w:t xml:space="preserve">in Tiree </w:t>
      </w:r>
      <w:r w:rsidR="005A1FB0">
        <w:rPr>
          <w:rStyle w:val="normaltextrun"/>
          <w:rFonts w:ascii="Arial" w:hAnsi="Arial" w:cs="Arial"/>
        </w:rPr>
        <w:t xml:space="preserve">are bought as cash sales. </w:t>
      </w:r>
    </w:p>
    <w:p w14:paraId="23E3B6C4" w14:textId="77777777" w:rsidR="005A1FB0" w:rsidRDefault="005A1FB0" w:rsidP="00F40D43">
      <w:pPr>
        <w:pStyle w:val="paragraph"/>
        <w:spacing w:before="0" w:beforeAutospacing="0" w:after="0" w:afterAutospacing="0"/>
        <w:jc w:val="both"/>
        <w:textAlignment w:val="baseline"/>
        <w:rPr>
          <w:rStyle w:val="normaltextrun"/>
          <w:rFonts w:ascii="Arial" w:hAnsi="Arial" w:cs="Arial"/>
        </w:rPr>
      </w:pPr>
    </w:p>
    <w:p w14:paraId="67740578" w14:textId="03784855" w:rsidR="00786923" w:rsidRDefault="005A1FB0" w:rsidP="00F40D43">
      <w:pPr>
        <w:pStyle w:val="paragraph"/>
        <w:spacing w:before="0" w:beforeAutospacing="0" w:after="0" w:afterAutospacing="0"/>
        <w:jc w:val="both"/>
        <w:textAlignment w:val="baseline"/>
        <w:rPr>
          <w:rStyle w:val="normaltextrun"/>
          <w:rFonts w:ascii="Arial" w:hAnsi="Arial" w:cs="Arial"/>
        </w:rPr>
      </w:pPr>
      <w:r w:rsidRPr="004773C9">
        <w:rPr>
          <w:rStyle w:val="normaltextrun"/>
          <w:rFonts w:ascii="Arial" w:hAnsi="Arial" w:cs="Arial"/>
          <w:b/>
          <w:bCs/>
        </w:rPr>
        <w:t>Purchase of long-term let</w:t>
      </w:r>
      <w:r w:rsidR="004773C9">
        <w:rPr>
          <w:rStyle w:val="normaltextrun"/>
          <w:rFonts w:ascii="Arial" w:hAnsi="Arial" w:cs="Arial"/>
          <w:b/>
          <w:bCs/>
        </w:rPr>
        <w:t>s</w:t>
      </w:r>
      <w:r w:rsidRPr="004773C9">
        <w:rPr>
          <w:rStyle w:val="normaltextrun"/>
          <w:rFonts w:ascii="Arial" w:hAnsi="Arial" w:cs="Arial"/>
          <w:b/>
          <w:bCs/>
        </w:rPr>
        <w:t>:</w:t>
      </w:r>
      <w:r>
        <w:rPr>
          <w:rStyle w:val="normaltextrun"/>
          <w:rFonts w:ascii="Arial" w:hAnsi="Arial" w:cs="Arial"/>
        </w:rPr>
        <w:t xml:space="preserve"> exploring whether the </w:t>
      </w:r>
      <w:r w:rsidR="004773C9">
        <w:rPr>
          <w:rStyle w:val="normaltextrun"/>
          <w:rFonts w:ascii="Arial" w:hAnsi="Arial" w:cs="Arial"/>
        </w:rPr>
        <w:t>community</w:t>
      </w:r>
      <w:r>
        <w:rPr>
          <w:rStyle w:val="normaltextrun"/>
          <w:rFonts w:ascii="Arial" w:hAnsi="Arial" w:cs="Arial"/>
        </w:rPr>
        <w:t xml:space="preserve"> could </w:t>
      </w:r>
      <w:r w:rsidR="004773C9">
        <w:rPr>
          <w:rStyle w:val="normaltextrun"/>
          <w:rFonts w:ascii="Arial" w:hAnsi="Arial" w:cs="Arial"/>
        </w:rPr>
        <w:t xml:space="preserve">buy properties that come on the market.  Given the reduction to the SLF and that the Trust is </w:t>
      </w:r>
      <w:r w:rsidR="00600F75">
        <w:rPr>
          <w:rStyle w:val="normaltextrun"/>
          <w:rFonts w:ascii="Arial" w:hAnsi="Arial" w:cs="Arial"/>
        </w:rPr>
        <w:t xml:space="preserve">already </w:t>
      </w:r>
      <w:r w:rsidR="004773C9">
        <w:rPr>
          <w:rStyle w:val="normaltextrun"/>
          <w:rFonts w:ascii="Arial" w:hAnsi="Arial" w:cs="Arial"/>
        </w:rPr>
        <w:t xml:space="preserve">applying for new build housing makes this additional avenue unlikely.  </w:t>
      </w:r>
    </w:p>
    <w:p w14:paraId="08FAED72" w14:textId="77777777" w:rsidR="004773C9" w:rsidRDefault="004773C9" w:rsidP="00F40D43">
      <w:pPr>
        <w:pStyle w:val="paragraph"/>
        <w:spacing w:before="0" w:beforeAutospacing="0" w:after="0" w:afterAutospacing="0"/>
        <w:jc w:val="both"/>
        <w:textAlignment w:val="baseline"/>
        <w:rPr>
          <w:rStyle w:val="normaltextrun"/>
          <w:rFonts w:ascii="Arial" w:hAnsi="Arial" w:cs="Arial"/>
        </w:rPr>
      </w:pPr>
    </w:p>
    <w:p w14:paraId="3D6D9177" w14:textId="7BB5261A" w:rsidR="004773C9" w:rsidRDefault="00600F75"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Rhoda a</w:t>
      </w:r>
      <w:r w:rsidR="004773C9">
        <w:rPr>
          <w:rStyle w:val="normaltextrun"/>
          <w:rFonts w:ascii="Arial" w:hAnsi="Arial" w:cs="Arial"/>
        </w:rPr>
        <w:t>lso</w:t>
      </w:r>
      <w:r>
        <w:rPr>
          <w:rStyle w:val="normaltextrun"/>
          <w:rFonts w:ascii="Arial" w:hAnsi="Arial" w:cs="Arial"/>
        </w:rPr>
        <w:t xml:space="preserve"> highlighted </w:t>
      </w:r>
      <w:r w:rsidRPr="00AB5123">
        <w:rPr>
          <w:rStyle w:val="normaltextrun"/>
          <w:rFonts w:ascii="Arial" w:hAnsi="Arial" w:cs="Arial"/>
          <w:b/>
          <w:bCs/>
        </w:rPr>
        <w:t>the challenge of EPC requirements</w:t>
      </w:r>
      <w:r>
        <w:rPr>
          <w:rStyle w:val="normaltextrun"/>
          <w:rFonts w:ascii="Arial" w:hAnsi="Arial" w:cs="Arial"/>
        </w:rPr>
        <w:t>:</w:t>
      </w:r>
      <w:r w:rsidR="004773C9">
        <w:rPr>
          <w:rStyle w:val="normaltextrun"/>
          <w:rFonts w:ascii="Arial" w:hAnsi="Arial" w:cs="Arial"/>
        </w:rPr>
        <w:t xml:space="preserve"> the cost of retrofitting to EPC level </w:t>
      </w:r>
      <w:r w:rsidR="00E4247C">
        <w:rPr>
          <w:rStyle w:val="normaltextrun"/>
          <w:rFonts w:ascii="Arial" w:hAnsi="Arial" w:cs="Arial"/>
        </w:rPr>
        <w:t>c</w:t>
      </w:r>
      <w:r w:rsidR="004773C9">
        <w:rPr>
          <w:rStyle w:val="normaltextrun"/>
          <w:rFonts w:ascii="Arial" w:hAnsi="Arial" w:cs="Arial"/>
        </w:rPr>
        <w:t xml:space="preserve"> in an island context with old properties just isn’t achievable, particularly with </w:t>
      </w:r>
      <w:r w:rsidR="004773C9" w:rsidRPr="00AB5123">
        <w:rPr>
          <w:rStyle w:val="normaltextrun"/>
          <w:rFonts w:ascii="Arial" w:hAnsi="Arial" w:cs="Arial"/>
          <w:b/>
          <w:bCs/>
        </w:rPr>
        <w:t>no ability to reclaim VAT</w:t>
      </w:r>
      <w:r w:rsidR="004773C9">
        <w:rPr>
          <w:rStyle w:val="normaltextrun"/>
          <w:rFonts w:ascii="Arial" w:hAnsi="Arial" w:cs="Arial"/>
        </w:rPr>
        <w:t xml:space="preserve">.  </w:t>
      </w:r>
      <w:r w:rsidR="007D166E">
        <w:rPr>
          <w:rStyle w:val="normaltextrun"/>
          <w:rFonts w:ascii="Arial" w:hAnsi="Arial" w:cs="Arial"/>
        </w:rPr>
        <w:t xml:space="preserve">Acknowledging the matter is reserved to the UK Government, Rhoda underlined action needed to develop a derogation for </w:t>
      </w:r>
      <w:r w:rsidR="004773C9">
        <w:rPr>
          <w:rStyle w:val="normaltextrun"/>
          <w:rFonts w:ascii="Arial" w:hAnsi="Arial" w:cs="Arial"/>
        </w:rPr>
        <w:t>areas that have declared a housing emergenc</w:t>
      </w:r>
      <w:r w:rsidR="007D166E">
        <w:rPr>
          <w:rStyle w:val="normaltextrun"/>
          <w:rFonts w:ascii="Arial" w:hAnsi="Arial" w:cs="Arial"/>
        </w:rPr>
        <w:t xml:space="preserve">y.  </w:t>
      </w:r>
    </w:p>
    <w:p w14:paraId="26042819" w14:textId="77777777" w:rsidR="00786923" w:rsidRDefault="00786923" w:rsidP="00F40D43">
      <w:pPr>
        <w:pStyle w:val="paragraph"/>
        <w:spacing w:before="0" w:beforeAutospacing="0" w:after="0" w:afterAutospacing="0"/>
        <w:jc w:val="both"/>
        <w:textAlignment w:val="baseline"/>
        <w:rPr>
          <w:rStyle w:val="normaltextrun"/>
          <w:rFonts w:ascii="Arial" w:hAnsi="Arial" w:cs="Arial"/>
        </w:rPr>
      </w:pPr>
    </w:p>
    <w:p w14:paraId="37D9077B" w14:textId="72DC5E1D" w:rsidR="00786923" w:rsidRDefault="006F461A" w:rsidP="00F40D43">
      <w:pPr>
        <w:pStyle w:val="paragraph"/>
        <w:spacing w:before="0" w:beforeAutospacing="0" w:after="0" w:afterAutospacing="0"/>
        <w:jc w:val="both"/>
        <w:textAlignment w:val="baseline"/>
        <w:rPr>
          <w:rStyle w:val="normaltextrun"/>
          <w:rFonts w:ascii="Arial" w:hAnsi="Arial" w:cs="Arial"/>
        </w:rPr>
      </w:pPr>
      <w:r w:rsidRPr="006F461A">
        <w:rPr>
          <w:rStyle w:val="normaltextrun"/>
          <w:rFonts w:ascii="Arial" w:hAnsi="Arial" w:cs="Arial"/>
          <w:b/>
          <w:bCs/>
        </w:rPr>
        <w:t>Encourage conversion of STLs to long term lets:</w:t>
      </w:r>
      <w:r>
        <w:rPr>
          <w:rStyle w:val="normaltextrun"/>
          <w:rFonts w:ascii="Arial" w:hAnsi="Arial" w:cs="Arial"/>
        </w:rPr>
        <w:t xml:space="preserve"> </w:t>
      </w:r>
      <w:r w:rsidR="00600F75">
        <w:rPr>
          <w:rStyle w:val="normaltextrun"/>
          <w:rFonts w:ascii="Arial" w:hAnsi="Arial" w:cs="Arial"/>
        </w:rPr>
        <w:t xml:space="preserve">the Trust has found </w:t>
      </w:r>
      <w:r>
        <w:rPr>
          <w:rStyle w:val="normaltextrun"/>
          <w:rFonts w:ascii="Arial" w:hAnsi="Arial" w:cs="Arial"/>
        </w:rPr>
        <w:t>very little interest</w:t>
      </w:r>
      <w:r w:rsidR="00AB5123">
        <w:rPr>
          <w:rStyle w:val="normaltextrun"/>
          <w:rFonts w:ascii="Arial" w:hAnsi="Arial" w:cs="Arial"/>
        </w:rPr>
        <w:t xml:space="preserve"> in this</w:t>
      </w:r>
      <w:r>
        <w:rPr>
          <w:rStyle w:val="normaltextrun"/>
          <w:rFonts w:ascii="Arial" w:hAnsi="Arial" w:cs="Arial"/>
        </w:rPr>
        <w:t xml:space="preserve">, </w:t>
      </w:r>
      <w:r w:rsidR="00AB5123">
        <w:rPr>
          <w:rStyle w:val="normaltextrun"/>
          <w:rFonts w:ascii="Arial" w:hAnsi="Arial" w:cs="Arial"/>
        </w:rPr>
        <w:t xml:space="preserve">there is no </w:t>
      </w:r>
      <w:r>
        <w:rPr>
          <w:rStyle w:val="normaltextrun"/>
          <w:rFonts w:ascii="Arial" w:hAnsi="Arial" w:cs="Arial"/>
        </w:rPr>
        <w:t xml:space="preserve">incentive for owners that would see a cut to what they earn.  </w:t>
      </w:r>
      <w:r w:rsidR="00AB5123">
        <w:rPr>
          <w:rStyle w:val="normaltextrun"/>
          <w:rFonts w:ascii="Arial" w:hAnsi="Arial" w:cs="Arial"/>
        </w:rPr>
        <w:t xml:space="preserve">Rhoda asked if there </w:t>
      </w:r>
      <w:r>
        <w:rPr>
          <w:rStyle w:val="normaltextrun"/>
          <w:rFonts w:ascii="Arial" w:hAnsi="Arial" w:cs="Arial"/>
        </w:rPr>
        <w:t xml:space="preserve">be some sort of top-up, relief or other incentives to support owners? </w:t>
      </w:r>
    </w:p>
    <w:p w14:paraId="6227076C" w14:textId="77777777" w:rsidR="006F461A" w:rsidRDefault="006F461A" w:rsidP="00F40D43">
      <w:pPr>
        <w:pStyle w:val="paragraph"/>
        <w:spacing w:before="0" w:beforeAutospacing="0" w:after="0" w:afterAutospacing="0"/>
        <w:jc w:val="both"/>
        <w:textAlignment w:val="baseline"/>
        <w:rPr>
          <w:rStyle w:val="normaltextrun"/>
          <w:rFonts w:ascii="Arial" w:hAnsi="Arial" w:cs="Arial"/>
        </w:rPr>
      </w:pPr>
    </w:p>
    <w:p w14:paraId="60EC0A1A" w14:textId="35EB5292" w:rsidR="006F461A" w:rsidRDefault="006F461A"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EPC requirements are also a real barrier with people struggling to reach D, C out of reach, and, unique to Tiree, many houses have felt roofs which are not recognised by EPC standards and are therefore </w:t>
      </w:r>
      <w:r w:rsidR="00AB5123">
        <w:rPr>
          <w:rStyle w:val="normaltextrun"/>
          <w:rFonts w:ascii="Arial" w:hAnsi="Arial" w:cs="Arial"/>
        </w:rPr>
        <w:t>leading to</w:t>
      </w:r>
      <w:r>
        <w:rPr>
          <w:rStyle w:val="normaltextrun"/>
          <w:rFonts w:ascii="Arial" w:hAnsi="Arial" w:cs="Arial"/>
        </w:rPr>
        <w:t xml:space="preserve"> worse ratings tha</w:t>
      </w:r>
      <w:r w:rsidR="00AB5123">
        <w:rPr>
          <w:rStyle w:val="normaltextrun"/>
          <w:rFonts w:ascii="Arial" w:hAnsi="Arial" w:cs="Arial"/>
        </w:rPr>
        <w:t>n</w:t>
      </w:r>
      <w:r>
        <w:rPr>
          <w:rStyle w:val="normaltextrun"/>
          <w:rFonts w:ascii="Arial" w:hAnsi="Arial" w:cs="Arial"/>
        </w:rPr>
        <w:t xml:space="preserve"> they should.</w:t>
      </w:r>
    </w:p>
    <w:p w14:paraId="2B320603" w14:textId="77777777" w:rsidR="006F461A" w:rsidRDefault="006F461A" w:rsidP="00F40D43">
      <w:pPr>
        <w:pStyle w:val="paragraph"/>
        <w:spacing w:before="0" w:beforeAutospacing="0" w:after="0" w:afterAutospacing="0"/>
        <w:jc w:val="both"/>
        <w:textAlignment w:val="baseline"/>
        <w:rPr>
          <w:rStyle w:val="normaltextrun"/>
          <w:rFonts w:ascii="Arial" w:hAnsi="Arial" w:cs="Arial"/>
        </w:rPr>
      </w:pPr>
    </w:p>
    <w:p w14:paraId="6CA70263" w14:textId="20344853" w:rsidR="009E2739" w:rsidRDefault="006F461A" w:rsidP="00F40D43">
      <w:pPr>
        <w:pStyle w:val="paragraph"/>
        <w:spacing w:before="0" w:beforeAutospacing="0" w:after="0" w:afterAutospacing="0"/>
        <w:jc w:val="both"/>
        <w:textAlignment w:val="baseline"/>
        <w:rPr>
          <w:rStyle w:val="normaltextrun"/>
          <w:rFonts w:ascii="Arial" w:hAnsi="Arial" w:cs="Arial"/>
        </w:rPr>
      </w:pPr>
      <w:r w:rsidRPr="009E2739">
        <w:rPr>
          <w:rStyle w:val="normaltextrun"/>
          <w:rFonts w:ascii="Arial" w:hAnsi="Arial" w:cs="Arial"/>
          <w:b/>
          <w:bCs/>
        </w:rPr>
        <w:t>Investment opportunities:</w:t>
      </w:r>
      <w:r w:rsidR="009E2739">
        <w:rPr>
          <w:rStyle w:val="normaltextrun"/>
          <w:rFonts w:ascii="Arial" w:hAnsi="Arial" w:cs="Arial"/>
          <w:b/>
          <w:bCs/>
        </w:rPr>
        <w:t xml:space="preserve"> </w:t>
      </w:r>
      <w:r w:rsidR="009E2739" w:rsidRPr="009E2739">
        <w:rPr>
          <w:rStyle w:val="normaltextrun"/>
          <w:rFonts w:ascii="Arial" w:hAnsi="Arial" w:cs="Arial"/>
        </w:rPr>
        <w:t>given that SLF and public funding is being reduced,</w:t>
      </w:r>
      <w:r w:rsidR="009E2739">
        <w:rPr>
          <w:rStyle w:val="normaltextrun"/>
          <w:rFonts w:ascii="Arial" w:hAnsi="Arial" w:cs="Arial"/>
        </w:rPr>
        <w:t xml:space="preserve"> the Trust is exploring other types of investment and income.  This piece of work is ongoing and has so far included looking at Social Investment Scotland (SIS), the feasibility of approaching private investors</w:t>
      </w:r>
      <w:r w:rsidR="00B15DC7">
        <w:rPr>
          <w:rStyle w:val="normaltextrun"/>
          <w:rFonts w:ascii="Arial" w:hAnsi="Arial" w:cs="Arial"/>
        </w:rPr>
        <w:t xml:space="preserve">, </w:t>
      </w:r>
      <w:r w:rsidR="009E2739">
        <w:rPr>
          <w:rStyle w:val="normaltextrun"/>
          <w:rFonts w:ascii="Arial" w:hAnsi="Arial" w:cs="Arial"/>
        </w:rPr>
        <w:t xml:space="preserve">as well as ways of generating </w:t>
      </w:r>
      <w:r w:rsidR="00B15DC7">
        <w:rPr>
          <w:rStyle w:val="normaltextrun"/>
          <w:rFonts w:ascii="Arial" w:hAnsi="Arial" w:cs="Arial"/>
        </w:rPr>
        <w:t xml:space="preserve">additional </w:t>
      </w:r>
      <w:r w:rsidR="009E2739">
        <w:rPr>
          <w:rStyle w:val="normaltextrun"/>
          <w:rFonts w:ascii="Arial" w:hAnsi="Arial" w:cs="Arial"/>
        </w:rPr>
        <w:t>income</w:t>
      </w:r>
      <w:r w:rsidR="00B15DC7">
        <w:rPr>
          <w:rStyle w:val="normaltextrun"/>
          <w:rFonts w:ascii="Arial" w:hAnsi="Arial" w:cs="Arial"/>
        </w:rPr>
        <w:t>.</w:t>
      </w:r>
      <w:r w:rsidR="009E2739">
        <w:rPr>
          <w:rStyle w:val="normaltextrun"/>
          <w:rFonts w:ascii="Arial" w:hAnsi="Arial" w:cs="Arial"/>
        </w:rPr>
        <w:t xml:space="preserve">  Investment doesn’t come for free and </w:t>
      </w:r>
      <w:r w:rsidR="00B15DC7">
        <w:rPr>
          <w:rStyle w:val="normaltextrun"/>
          <w:rFonts w:ascii="Arial" w:hAnsi="Arial" w:cs="Arial"/>
        </w:rPr>
        <w:t xml:space="preserve">the Trust would struggle to cover </w:t>
      </w:r>
      <w:r w:rsidR="009E2739">
        <w:rPr>
          <w:rStyle w:val="normaltextrun"/>
          <w:rFonts w:ascii="Arial" w:hAnsi="Arial" w:cs="Arial"/>
        </w:rPr>
        <w:t xml:space="preserve">even </w:t>
      </w:r>
      <w:r w:rsidR="00B15DC7">
        <w:rPr>
          <w:rStyle w:val="normaltextrun"/>
          <w:rFonts w:ascii="Arial" w:hAnsi="Arial" w:cs="Arial"/>
        </w:rPr>
        <w:t xml:space="preserve">the lower interest rate required by </w:t>
      </w:r>
      <w:r w:rsidR="009E2739">
        <w:rPr>
          <w:rStyle w:val="normaltextrun"/>
          <w:rFonts w:ascii="Arial" w:hAnsi="Arial" w:cs="Arial"/>
        </w:rPr>
        <w:t>SIS</w:t>
      </w:r>
      <w:r w:rsidR="00B15DC7">
        <w:rPr>
          <w:rStyle w:val="normaltextrun"/>
          <w:rFonts w:ascii="Arial" w:hAnsi="Arial" w:cs="Arial"/>
        </w:rPr>
        <w:t xml:space="preserve"> of 7-8% through affordable social rents alone.  Adding on tourist accommodation to supplement income may be an option. </w:t>
      </w:r>
    </w:p>
    <w:p w14:paraId="35E1D94F" w14:textId="77777777" w:rsidR="00797693" w:rsidRDefault="00797693" w:rsidP="00F40D43">
      <w:pPr>
        <w:pStyle w:val="paragraph"/>
        <w:spacing w:before="0" w:beforeAutospacing="0" w:after="0" w:afterAutospacing="0"/>
        <w:jc w:val="both"/>
        <w:textAlignment w:val="baseline"/>
        <w:rPr>
          <w:rStyle w:val="normaltextrun"/>
          <w:rFonts w:ascii="Arial" w:hAnsi="Arial" w:cs="Arial"/>
        </w:rPr>
      </w:pPr>
    </w:p>
    <w:p w14:paraId="108DE7A0" w14:textId="2B138E08" w:rsidR="00797693" w:rsidRDefault="00797693" w:rsidP="00F40D43">
      <w:pPr>
        <w:pStyle w:val="paragraph"/>
        <w:spacing w:before="0" w:beforeAutospacing="0" w:after="0" w:afterAutospacing="0"/>
        <w:jc w:val="both"/>
        <w:textAlignment w:val="baseline"/>
        <w:rPr>
          <w:rStyle w:val="normaltextrun"/>
          <w:rFonts w:ascii="Arial" w:hAnsi="Arial" w:cs="Arial"/>
        </w:rPr>
      </w:pPr>
      <w:r w:rsidRPr="00797693">
        <w:rPr>
          <w:rStyle w:val="normaltextrun"/>
          <w:rFonts w:ascii="Arial" w:hAnsi="Arial" w:cs="Arial"/>
          <w:b/>
          <w:bCs/>
        </w:rPr>
        <w:t>Top-up shared equity:</w:t>
      </w:r>
      <w:r>
        <w:rPr>
          <w:rStyle w:val="normaltextrun"/>
          <w:rFonts w:ascii="Arial" w:hAnsi="Arial" w:cs="Arial"/>
        </w:rPr>
        <w:t xml:space="preserve"> as the cost of the buying a property in Tiree is out of reach to many, the Trust has investigated providing top-up funds.  For example, if a couple has </w:t>
      </w:r>
      <w:r>
        <w:rPr>
          <w:rStyle w:val="normaltextrun"/>
          <w:rFonts w:ascii="Arial" w:hAnsi="Arial" w:cs="Arial"/>
        </w:rPr>
        <w:lastRenderedPageBreak/>
        <w:t xml:space="preserve">£240,000 but the property costs £250,000 and they have exhausted all means of accessing additional funds, the Trust could take some equity.  However, it has become clear that, unless there is government backing, shared equity is not accepted by mortgage providers.  </w:t>
      </w:r>
      <w:r w:rsidR="00AB5123" w:rsidRPr="00AB5123">
        <w:rPr>
          <w:rStyle w:val="normaltextrun"/>
          <w:rFonts w:ascii="Arial" w:hAnsi="Arial" w:cs="Arial"/>
          <w:b/>
          <w:bCs/>
        </w:rPr>
        <w:t xml:space="preserve">Rhoda asked whether </w:t>
      </w:r>
      <w:r w:rsidRPr="00AB5123">
        <w:rPr>
          <w:rStyle w:val="normaltextrun"/>
          <w:rFonts w:ascii="Arial" w:hAnsi="Arial" w:cs="Arial"/>
          <w:b/>
          <w:bCs/>
        </w:rPr>
        <w:t>solutions</w:t>
      </w:r>
      <w:r w:rsidR="00AB5123" w:rsidRPr="00AB5123">
        <w:rPr>
          <w:rStyle w:val="normaltextrun"/>
          <w:rFonts w:ascii="Arial" w:hAnsi="Arial" w:cs="Arial"/>
          <w:b/>
          <w:bCs/>
        </w:rPr>
        <w:t xml:space="preserve"> could</w:t>
      </w:r>
      <w:r w:rsidRPr="00AB5123">
        <w:rPr>
          <w:rStyle w:val="normaltextrun"/>
          <w:rFonts w:ascii="Arial" w:hAnsi="Arial" w:cs="Arial"/>
          <w:b/>
          <w:bCs/>
        </w:rPr>
        <w:t xml:space="preserve"> be developed around enabling government or rural housing bodies and RSL’s to be able to offer that equity?</w:t>
      </w:r>
      <w:r>
        <w:rPr>
          <w:rStyle w:val="normaltextrun"/>
          <w:rFonts w:ascii="Arial" w:hAnsi="Arial" w:cs="Arial"/>
        </w:rPr>
        <w:t xml:space="preserve"> </w:t>
      </w:r>
    </w:p>
    <w:p w14:paraId="49BB8C48" w14:textId="77777777" w:rsidR="009E2739" w:rsidRDefault="009E2739" w:rsidP="00F40D43">
      <w:pPr>
        <w:pStyle w:val="paragraph"/>
        <w:spacing w:before="0" w:beforeAutospacing="0" w:after="0" w:afterAutospacing="0"/>
        <w:jc w:val="both"/>
        <w:textAlignment w:val="baseline"/>
        <w:rPr>
          <w:rStyle w:val="normaltextrun"/>
          <w:rFonts w:ascii="Arial" w:hAnsi="Arial" w:cs="Arial"/>
        </w:rPr>
      </w:pPr>
    </w:p>
    <w:p w14:paraId="05259F0D" w14:textId="77777777" w:rsidR="00485B7A" w:rsidRDefault="00485B7A" w:rsidP="00F40D43">
      <w:pPr>
        <w:pStyle w:val="paragraph"/>
        <w:spacing w:before="0" w:beforeAutospacing="0" w:after="0" w:afterAutospacing="0"/>
        <w:jc w:val="both"/>
        <w:textAlignment w:val="baseline"/>
        <w:rPr>
          <w:rStyle w:val="normaltextrun"/>
          <w:rFonts w:ascii="Arial" w:hAnsi="Arial" w:cs="Arial"/>
        </w:rPr>
      </w:pPr>
    </w:p>
    <w:p w14:paraId="1AA1297F" w14:textId="4EF14723" w:rsidR="006F461A" w:rsidRPr="00A42132" w:rsidRDefault="00A42132" w:rsidP="00F40D43">
      <w:pPr>
        <w:pStyle w:val="paragraph"/>
        <w:spacing w:before="0" w:beforeAutospacing="0" w:after="0" w:afterAutospacing="0"/>
        <w:jc w:val="both"/>
        <w:textAlignment w:val="baseline"/>
        <w:rPr>
          <w:rStyle w:val="normaltextrun"/>
          <w:rFonts w:ascii="Arial" w:hAnsi="Arial" w:cs="Arial"/>
          <w:sz w:val="36"/>
          <w:szCs w:val="36"/>
        </w:rPr>
      </w:pPr>
      <w:r w:rsidRPr="00A42132">
        <w:rPr>
          <w:rStyle w:val="normaltextrun"/>
          <w:rFonts w:ascii="Arial" w:hAnsi="Arial" w:cs="Arial"/>
          <w:sz w:val="36"/>
          <w:szCs w:val="36"/>
        </w:rPr>
        <w:t xml:space="preserve">Presentation from </w:t>
      </w:r>
      <w:r w:rsidR="00485B7A" w:rsidRPr="00A42132">
        <w:rPr>
          <w:rStyle w:val="normaltextrun"/>
          <w:rFonts w:ascii="Arial" w:hAnsi="Arial" w:cs="Arial"/>
          <w:sz w:val="36"/>
          <w:szCs w:val="36"/>
        </w:rPr>
        <w:t>Luke Fraser, North Ronaldsay Trust</w:t>
      </w:r>
    </w:p>
    <w:p w14:paraId="74867ACD" w14:textId="77777777" w:rsidR="006F461A" w:rsidRDefault="006F461A" w:rsidP="00F40D43">
      <w:pPr>
        <w:pStyle w:val="paragraph"/>
        <w:spacing w:before="0" w:beforeAutospacing="0" w:after="0" w:afterAutospacing="0"/>
        <w:jc w:val="both"/>
        <w:textAlignment w:val="baseline"/>
        <w:rPr>
          <w:rStyle w:val="normaltextrun"/>
          <w:rFonts w:ascii="Arial" w:hAnsi="Arial" w:cs="Arial"/>
        </w:rPr>
      </w:pPr>
    </w:p>
    <w:p w14:paraId="403B838A" w14:textId="476429EC" w:rsidR="007D63FA" w:rsidRDefault="00485B7A"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addition to some of the challenges </w:t>
      </w:r>
      <w:r w:rsidR="002455A2">
        <w:rPr>
          <w:rStyle w:val="normaltextrun"/>
          <w:rFonts w:ascii="Arial" w:hAnsi="Arial" w:cs="Arial"/>
        </w:rPr>
        <w:t>described</w:t>
      </w:r>
      <w:r>
        <w:rPr>
          <w:rStyle w:val="normaltextrun"/>
          <w:rFonts w:ascii="Arial" w:hAnsi="Arial" w:cs="Arial"/>
        </w:rPr>
        <w:t xml:space="preserve"> by Rhoda, many of which are experienced across members of the Island Housing Group, Luke added that further down the line in the housing journey there are also </w:t>
      </w:r>
      <w:r w:rsidRPr="00AB5123">
        <w:rPr>
          <w:rStyle w:val="normaltextrun"/>
          <w:rFonts w:ascii="Arial" w:hAnsi="Arial" w:cs="Arial"/>
          <w:b/>
          <w:bCs/>
        </w:rPr>
        <w:t>significant challenges with planning</w:t>
      </w:r>
      <w:r>
        <w:rPr>
          <w:rStyle w:val="normaltextrun"/>
          <w:rFonts w:ascii="Arial" w:hAnsi="Arial" w:cs="Arial"/>
        </w:rPr>
        <w:t xml:space="preserve"> and the time it takes to get a project to the point of development, and with insufficient supply</w:t>
      </w:r>
      <w:r w:rsidR="003A4A89">
        <w:rPr>
          <w:rStyle w:val="normaltextrun"/>
          <w:rFonts w:ascii="Arial" w:hAnsi="Arial" w:cs="Arial"/>
        </w:rPr>
        <w:t xml:space="preserve"> and excess demand.</w:t>
      </w:r>
      <w:r>
        <w:rPr>
          <w:rStyle w:val="normaltextrun"/>
          <w:rFonts w:ascii="Arial" w:hAnsi="Arial" w:cs="Arial"/>
        </w:rPr>
        <w:t xml:space="preserve"> </w:t>
      </w:r>
      <w:r w:rsidR="003A4A89">
        <w:rPr>
          <w:rStyle w:val="normaltextrun"/>
          <w:rFonts w:ascii="Arial" w:hAnsi="Arial" w:cs="Arial"/>
        </w:rPr>
        <w:t xml:space="preserve"> </w:t>
      </w:r>
    </w:p>
    <w:p w14:paraId="0A11FCB2" w14:textId="77777777" w:rsidR="007D63FA" w:rsidRDefault="007D63FA" w:rsidP="00F40D43">
      <w:pPr>
        <w:pStyle w:val="paragraph"/>
        <w:spacing w:before="0" w:beforeAutospacing="0" w:after="0" w:afterAutospacing="0"/>
        <w:jc w:val="both"/>
        <w:textAlignment w:val="baseline"/>
        <w:rPr>
          <w:rStyle w:val="normaltextrun"/>
          <w:rFonts w:ascii="Arial" w:hAnsi="Arial" w:cs="Arial"/>
        </w:rPr>
      </w:pPr>
    </w:p>
    <w:p w14:paraId="7931825C" w14:textId="60A73ED9" w:rsidR="007D63FA" w:rsidRDefault="00485B7A"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Orkney, the </w:t>
      </w:r>
      <w:r w:rsidR="005F46CD">
        <w:rPr>
          <w:rStyle w:val="normaltextrun"/>
          <w:rFonts w:ascii="Arial" w:hAnsi="Arial" w:cs="Arial"/>
        </w:rPr>
        <w:t>c</w:t>
      </w:r>
      <w:r>
        <w:rPr>
          <w:rStyle w:val="normaltextrun"/>
          <w:rFonts w:ascii="Arial" w:hAnsi="Arial" w:cs="Arial"/>
        </w:rPr>
        <w:t xml:space="preserve">ommunity </w:t>
      </w:r>
      <w:r w:rsidR="005F46CD">
        <w:rPr>
          <w:rStyle w:val="normaltextrun"/>
          <w:rFonts w:ascii="Arial" w:hAnsi="Arial" w:cs="Arial"/>
        </w:rPr>
        <w:t>T</w:t>
      </w:r>
      <w:r>
        <w:rPr>
          <w:rStyle w:val="normaltextrun"/>
          <w:rFonts w:ascii="Arial" w:hAnsi="Arial" w:cs="Arial"/>
        </w:rPr>
        <w:t>rusts have had success in overcoming some of the hurdles</w:t>
      </w:r>
      <w:r w:rsidR="00C57E58">
        <w:rPr>
          <w:rStyle w:val="normaltextrun"/>
          <w:rFonts w:ascii="Arial" w:hAnsi="Arial" w:cs="Arial"/>
        </w:rPr>
        <w:t>.</w:t>
      </w:r>
      <w:r>
        <w:rPr>
          <w:rStyle w:val="normaltextrun"/>
          <w:rFonts w:ascii="Arial" w:hAnsi="Arial" w:cs="Arial"/>
        </w:rPr>
        <w:t xml:space="preserve"> </w:t>
      </w:r>
      <w:r w:rsidR="007D63FA">
        <w:rPr>
          <w:rStyle w:val="normaltextrun"/>
          <w:rFonts w:ascii="Arial" w:hAnsi="Arial" w:cs="Arial"/>
        </w:rPr>
        <w:t xml:space="preserve"> </w:t>
      </w:r>
      <w:r>
        <w:rPr>
          <w:rStyle w:val="normaltextrun"/>
          <w:rFonts w:ascii="Arial" w:hAnsi="Arial" w:cs="Arial"/>
        </w:rPr>
        <w:t>Initially this has involved</w:t>
      </w:r>
      <w:r w:rsidR="002455A2">
        <w:rPr>
          <w:rStyle w:val="normaltextrun"/>
          <w:rFonts w:ascii="Arial" w:hAnsi="Arial" w:cs="Arial"/>
        </w:rPr>
        <w:t xml:space="preserve"> r</w:t>
      </w:r>
      <w:r w:rsidRPr="00485B7A">
        <w:rPr>
          <w:rStyle w:val="normaltextrun"/>
          <w:rFonts w:ascii="Arial" w:hAnsi="Arial" w:cs="Arial"/>
        </w:rPr>
        <w:t>edefin</w:t>
      </w:r>
      <w:r>
        <w:rPr>
          <w:rStyle w:val="normaltextrun"/>
          <w:rFonts w:ascii="Arial" w:hAnsi="Arial" w:cs="Arial"/>
        </w:rPr>
        <w:t>ing</w:t>
      </w:r>
      <w:r w:rsidRPr="00485B7A">
        <w:rPr>
          <w:rStyle w:val="normaltextrun"/>
          <w:rFonts w:ascii="Arial" w:hAnsi="Arial" w:cs="Arial"/>
        </w:rPr>
        <w:t xml:space="preserve"> how housing needs are calculated</w:t>
      </w:r>
      <w:r w:rsidR="00C57E58">
        <w:rPr>
          <w:rStyle w:val="normaltextrun"/>
          <w:rFonts w:ascii="Arial" w:hAnsi="Arial" w:cs="Arial"/>
        </w:rPr>
        <w:t xml:space="preserve"> to </w:t>
      </w:r>
      <w:r w:rsidR="007D63FA">
        <w:rPr>
          <w:rStyle w:val="normaltextrun"/>
          <w:rFonts w:ascii="Arial" w:hAnsi="Arial" w:cs="Arial"/>
        </w:rPr>
        <w:t xml:space="preserve">give a clear demonstration of </w:t>
      </w:r>
      <w:r w:rsidR="00C57E58">
        <w:rPr>
          <w:rStyle w:val="normaltextrun"/>
          <w:rFonts w:ascii="Arial" w:hAnsi="Arial" w:cs="Arial"/>
        </w:rPr>
        <w:t xml:space="preserve">quantifiable demand </w:t>
      </w:r>
      <w:r w:rsidR="007D63FA">
        <w:rPr>
          <w:rStyle w:val="normaltextrun"/>
          <w:rFonts w:ascii="Arial" w:hAnsi="Arial" w:cs="Arial"/>
        </w:rPr>
        <w:t>when seeking support from the C</w:t>
      </w:r>
      <w:r w:rsidR="00C57E58">
        <w:rPr>
          <w:rStyle w:val="normaltextrun"/>
          <w:rFonts w:ascii="Arial" w:hAnsi="Arial" w:cs="Arial"/>
        </w:rPr>
        <w:t xml:space="preserve">ouncil and </w:t>
      </w:r>
      <w:r w:rsidR="007D63FA">
        <w:rPr>
          <w:rStyle w:val="normaltextrun"/>
          <w:rFonts w:ascii="Arial" w:hAnsi="Arial" w:cs="Arial"/>
        </w:rPr>
        <w:t xml:space="preserve">the </w:t>
      </w:r>
      <w:r w:rsidR="00C57E58">
        <w:rPr>
          <w:rStyle w:val="normaltextrun"/>
          <w:rFonts w:ascii="Arial" w:hAnsi="Arial" w:cs="Arial"/>
        </w:rPr>
        <w:t xml:space="preserve">Scottish Government.  </w:t>
      </w:r>
    </w:p>
    <w:p w14:paraId="20CB4015" w14:textId="77777777" w:rsidR="007D63FA" w:rsidRDefault="007D63FA" w:rsidP="00F40D43">
      <w:pPr>
        <w:pStyle w:val="paragraph"/>
        <w:spacing w:before="0" w:beforeAutospacing="0" w:after="0" w:afterAutospacing="0"/>
        <w:jc w:val="both"/>
        <w:textAlignment w:val="baseline"/>
        <w:rPr>
          <w:rStyle w:val="normaltextrun"/>
          <w:rFonts w:ascii="Arial" w:hAnsi="Arial" w:cs="Arial"/>
        </w:rPr>
      </w:pPr>
    </w:p>
    <w:p w14:paraId="41D22CD8" w14:textId="081D289E" w:rsidR="003A4A89" w:rsidRPr="00AB5123" w:rsidRDefault="002455A2" w:rsidP="00F40D43">
      <w:pPr>
        <w:pStyle w:val="paragraph"/>
        <w:spacing w:before="0" w:beforeAutospacing="0" w:after="0" w:afterAutospacing="0"/>
        <w:jc w:val="both"/>
        <w:textAlignment w:val="baseline"/>
        <w:rPr>
          <w:rStyle w:val="normaltextrun"/>
          <w:rFonts w:ascii="Arial" w:hAnsi="Arial" w:cs="Arial"/>
          <w:b/>
          <w:bCs/>
        </w:rPr>
      </w:pPr>
      <w:r w:rsidRPr="002455A2">
        <w:rPr>
          <w:rStyle w:val="normaltextrun"/>
          <w:rFonts w:ascii="Arial" w:hAnsi="Arial" w:cs="Arial"/>
          <w:b/>
          <w:bCs/>
        </w:rPr>
        <w:t>Housing need:</w:t>
      </w:r>
      <w:r>
        <w:rPr>
          <w:rStyle w:val="normaltextrun"/>
          <w:rFonts w:ascii="Arial" w:hAnsi="Arial" w:cs="Arial"/>
        </w:rPr>
        <w:t xml:space="preserve"> a</w:t>
      </w:r>
      <w:r w:rsidR="00C57E58">
        <w:rPr>
          <w:rStyle w:val="normaltextrun"/>
          <w:rFonts w:ascii="Arial" w:hAnsi="Arial" w:cs="Arial"/>
        </w:rPr>
        <w:t xml:space="preserve">s well as </w:t>
      </w:r>
      <w:r>
        <w:rPr>
          <w:rStyle w:val="normaltextrun"/>
          <w:rFonts w:ascii="Arial" w:hAnsi="Arial" w:cs="Arial"/>
        </w:rPr>
        <w:t>considering</w:t>
      </w:r>
      <w:r w:rsidR="00C57E58">
        <w:rPr>
          <w:rStyle w:val="normaltextrun"/>
          <w:rFonts w:ascii="Arial" w:hAnsi="Arial" w:cs="Arial"/>
        </w:rPr>
        <w:t xml:space="preserve"> individual needs, this looks at </w:t>
      </w:r>
      <w:r w:rsidR="00485B7A" w:rsidRPr="00485B7A">
        <w:rPr>
          <w:rStyle w:val="normaltextrun"/>
          <w:rFonts w:ascii="Arial" w:hAnsi="Arial" w:cs="Arial"/>
        </w:rPr>
        <w:t>what the community</w:t>
      </w:r>
      <w:r w:rsidR="007D63FA">
        <w:rPr>
          <w:rStyle w:val="normaltextrun"/>
          <w:rFonts w:ascii="Arial" w:hAnsi="Arial" w:cs="Arial"/>
        </w:rPr>
        <w:t xml:space="preserve"> needs</w:t>
      </w:r>
      <w:r w:rsidR="00485B7A" w:rsidRPr="00485B7A">
        <w:rPr>
          <w:rStyle w:val="normaltextrun"/>
          <w:rFonts w:ascii="Arial" w:hAnsi="Arial" w:cs="Arial"/>
        </w:rPr>
        <w:t xml:space="preserve"> to be sustainable in the longer-term</w:t>
      </w:r>
      <w:r w:rsidR="00C57E58">
        <w:rPr>
          <w:rStyle w:val="normaltextrun"/>
          <w:rFonts w:ascii="Arial" w:hAnsi="Arial" w:cs="Arial"/>
        </w:rPr>
        <w:t>.</w:t>
      </w:r>
      <w:r w:rsidR="007D63FA">
        <w:rPr>
          <w:rStyle w:val="normaltextrun"/>
          <w:rFonts w:ascii="Arial" w:hAnsi="Arial" w:cs="Arial"/>
        </w:rPr>
        <w:t xml:space="preserve">  Communities </w:t>
      </w:r>
      <w:r w:rsidR="003A4A89">
        <w:rPr>
          <w:rStyle w:val="normaltextrun"/>
          <w:rFonts w:ascii="Arial" w:hAnsi="Arial" w:cs="Arial"/>
        </w:rPr>
        <w:t xml:space="preserve">want to retain and attract people, draw </w:t>
      </w:r>
      <w:r w:rsidR="007D63FA">
        <w:rPr>
          <w:rStyle w:val="normaltextrun"/>
          <w:rFonts w:ascii="Arial" w:hAnsi="Arial" w:cs="Arial"/>
        </w:rPr>
        <w:t>in younger people, more</w:t>
      </w:r>
      <w:r w:rsidR="003A4A89">
        <w:rPr>
          <w:rStyle w:val="normaltextrun"/>
          <w:rFonts w:ascii="Arial" w:hAnsi="Arial" w:cs="Arial"/>
        </w:rPr>
        <w:t xml:space="preserve"> families to help sustain</w:t>
      </w:r>
      <w:r w:rsidR="007D63FA">
        <w:rPr>
          <w:rStyle w:val="normaltextrun"/>
          <w:rFonts w:ascii="Arial" w:hAnsi="Arial" w:cs="Arial"/>
        </w:rPr>
        <w:t xml:space="preserve"> schools and </w:t>
      </w:r>
      <w:r w:rsidR="003A4A89">
        <w:rPr>
          <w:rStyle w:val="normaltextrun"/>
          <w:rFonts w:ascii="Arial" w:hAnsi="Arial" w:cs="Arial"/>
        </w:rPr>
        <w:t>vital services like</w:t>
      </w:r>
      <w:r w:rsidR="007D63FA">
        <w:rPr>
          <w:rStyle w:val="normaltextrun"/>
          <w:rFonts w:ascii="Arial" w:hAnsi="Arial" w:cs="Arial"/>
        </w:rPr>
        <w:t xml:space="preserve"> the</w:t>
      </w:r>
      <w:r w:rsidR="003A4A89">
        <w:rPr>
          <w:rStyle w:val="normaltextrun"/>
          <w:rFonts w:ascii="Arial" w:hAnsi="Arial" w:cs="Arial"/>
        </w:rPr>
        <w:t xml:space="preserve"> air service, ferries, fire</w:t>
      </w:r>
      <w:r w:rsidR="007D63FA">
        <w:rPr>
          <w:rStyle w:val="normaltextrun"/>
          <w:rFonts w:ascii="Arial" w:hAnsi="Arial" w:cs="Arial"/>
        </w:rPr>
        <w:t xml:space="preserve"> service etc, there are </w:t>
      </w:r>
      <w:r w:rsidR="003A4A89">
        <w:rPr>
          <w:rStyle w:val="normaltextrun"/>
          <w:rFonts w:ascii="Arial" w:hAnsi="Arial" w:cs="Arial"/>
        </w:rPr>
        <w:t>employment opportunities</w:t>
      </w:r>
      <w:r>
        <w:rPr>
          <w:rStyle w:val="normaltextrun"/>
          <w:rFonts w:ascii="Arial" w:hAnsi="Arial" w:cs="Arial"/>
        </w:rPr>
        <w:t xml:space="preserve">, </w:t>
      </w:r>
      <w:r w:rsidR="007D63FA">
        <w:rPr>
          <w:rStyle w:val="normaltextrun"/>
          <w:rFonts w:ascii="Arial" w:hAnsi="Arial" w:cs="Arial"/>
        </w:rPr>
        <w:t xml:space="preserve">a </w:t>
      </w:r>
      <w:r w:rsidR="003A4A89">
        <w:rPr>
          <w:rStyle w:val="normaltextrun"/>
          <w:rFonts w:ascii="Arial" w:hAnsi="Arial" w:cs="Arial"/>
        </w:rPr>
        <w:t>need for more workers</w:t>
      </w:r>
      <w:r w:rsidR="007D63FA">
        <w:rPr>
          <w:rStyle w:val="normaltextrun"/>
          <w:rFonts w:ascii="Arial" w:hAnsi="Arial" w:cs="Arial"/>
        </w:rPr>
        <w:t xml:space="preserve"> and </w:t>
      </w:r>
      <w:r>
        <w:rPr>
          <w:rStyle w:val="normaltextrun"/>
          <w:rFonts w:ascii="Arial" w:hAnsi="Arial" w:cs="Arial"/>
        </w:rPr>
        <w:t xml:space="preserve">for </w:t>
      </w:r>
      <w:r w:rsidR="007D63FA">
        <w:rPr>
          <w:rStyle w:val="normaltextrun"/>
          <w:rFonts w:ascii="Arial" w:hAnsi="Arial" w:cs="Arial"/>
        </w:rPr>
        <w:t xml:space="preserve">specific skill sets </w:t>
      </w:r>
      <w:r>
        <w:rPr>
          <w:rStyle w:val="normaltextrun"/>
          <w:rFonts w:ascii="Arial" w:hAnsi="Arial" w:cs="Arial"/>
        </w:rPr>
        <w:t xml:space="preserve">and </w:t>
      </w:r>
      <w:r w:rsidR="007D63FA">
        <w:rPr>
          <w:rStyle w:val="normaltextrun"/>
          <w:rFonts w:ascii="Arial" w:hAnsi="Arial" w:cs="Arial"/>
        </w:rPr>
        <w:t xml:space="preserve">all of this </w:t>
      </w:r>
      <w:r w:rsidR="003A4A89">
        <w:rPr>
          <w:rStyle w:val="normaltextrun"/>
          <w:rFonts w:ascii="Arial" w:hAnsi="Arial" w:cs="Arial"/>
        </w:rPr>
        <w:t>requires housing</w:t>
      </w:r>
      <w:r w:rsidR="007D63FA">
        <w:rPr>
          <w:rStyle w:val="normaltextrun"/>
          <w:rFonts w:ascii="Arial" w:hAnsi="Arial" w:cs="Arial"/>
        </w:rPr>
        <w:t>.</w:t>
      </w:r>
      <w:r>
        <w:rPr>
          <w:rStyle w:val="normaltextrun"/>
          <w:rFonts w:ascii="Arial" w:hAnsi="Arial" w:cs="Arial"/>
        </w:rPr>
        <w:t xml:space="preserve">  </w:t>
      </w:r>
      <w:r w:rsidRPr="00AB5123">
        <w:rPr>
          <w:rStyle w:val="normaltextrun"/>
          <w:rFonts w:ascii="Arial" w:hAnsi="Arial" w:cs="Arial"/>
          <w:b/>
          <w:bCs/>
        </w:rPr>
        <w:t xml:space="preserve">Developing </w:t>
      </w:r>
      <w:r w:rsidR="00AB5123" w:rsidRPr="00AB5123">
        <w:rPr>
          <w:rStyle w:val="normaltextrun"/>
          <w:rFonts w:ascii="Arial" w:hAnsi="Arial" w:cs="Arial"/>
          <w:b/>
          <w:bCs/>
        </w:rPr>
        <w:t>a</w:t>
      </w:r>
      <w:r w:rsidRPr="00AB5123">
        <w:rPr>
          <w:rStyle w:val="normaltextrun"/>
          <w:rFonts w:ascii="Arial" w:hAnsi="Arial" w:cs="Arial"/>
          <w:b/>
          <w:bCs/>
        </w:rPr>
        <w:t xml:space="preserve"> housing needs case that shows the sustainability of what the community requires has been key in helping Orkney’s community trusts take forward housing projects.</w:t>
      </w:r>
    </w:p>
    <w:p w14:paraId="560B0C8E" w14:textId="77777777" w:rsidR="007D63FA" w:rsidRDefault="007D63FA" w:rsidP="00F40D43">
      <w:pPr>
        <w:pStyle w:val="paragraph"/>
        <w:spacing w:before="0" w:beforeAutospacing="0" w:after="0" w:afterAutospacing="0"/>
        <w:jc w:val="both"/>
        <w:textAlignment w:val="baseline"/>
        <w:rPr>
          <w:rStyle w:val="normaltextrun"/>
          <w:rFonts w:ascii="Arial" w:hAnsi="Arial" w:cs="Arial"/>
        </w:rPr>
      </w:pPr>
    </w:p>
    <w:p w14:paraId="20C6A391" w14:textId="7B9FA397" w:rsidR="002455A2" w:rsidRDefault="002455A2" w:rsidP="00F40D43">
      <w:pPr>
        <w:pStyle w:val="paragraph"/>
        <w:spacing w:before="0" w:beforeAutospacing="0" w:after="0" w:afterAutospacing="0"/>
        <w:jc w:val="both"/>
        <w:textAlignment w:val="baseline"/>
        <w:rPr>
          <w:rStyle w:val="normaltextrun"/>
          <w:rFonts w:ascii="Arial" w:hAnsi="Arial" w:cs="Arial"/>
        </w:rPr>
      </w:pPr>
      <w:r w:rsidRPr="002455A2">
        <w:rPr>
          <w:rStyle w:val="normaltextrun"/>
          <w:rFonts w:ascii="Arial" w:hAnsi="Arial" w:cs="Arial"/>
          <w:b/>
          <w:bCs/>
        </w:rPr>
        <w:t>Shared learning and templates:</w:t>
      </w:r>
      <w:r>
        <w:rPr>
          <w:rStyle w:val="normaltextrun"/>
          <w:rFonts w:ascii="Arial" w:hAnsi="Arial" w:cs="Arial"/>
        </w:rPr>
        <w:t xml:space="preserve">  Orkney has a really good network of Development Trusts that work together, sharing learning and templates and have developed a model that works and can be replicated and built upon. 7 of the Trusts have completed housing projects with some taking forward a further phase and another 2 </w:t>
      </w:r>
      <w:r w:rsidR="00F33946">
        <w:rPr>
          <w:rStyle w:val="normaltextrun"/>
          <w:rFonts w:ascii="Arial" w:hAnsi="Arial" w:cs="Arial"/>
        </w:rPr>
        <w:t xml:space="preserve">islands </w:t>
      </w:r>
      <w:r>
        <w:rPr>
          <w:rStyle w:val="normaltextrun"/>
          <w:rFonts w:ascii="Arial" w:hAnsi="Arial" w:cs="Arial"/>
        </w:rPr>
        <w:t xml:space="preserve">starting out.  </w:t>
      </w:r>
    </w:p>
    <w:p w14:paraId="5546CBC8" w14:textId="77777777" w:rsidR="003A4A89" w:rsidRDefault="003A4A89" w:rsidP="00F40D43">
      <w:pPr>
        <w:pStyle w:val="paragraph"/>
        <w:spacing w:before="0" w:beforeAutospacing="0" w:after="0" w:afterAutospacing="0"/>
        <w:jc w:val="both"/>
        <w:textAlignment w:val="baseline"/>
        <w:rPr>
          <w:rStyle w:val="normaltextrun"/>
          <w:rFonts w:ascii="Arial" w:hAnsi="Arial" w:cs="Arial"/>
        </w:rPr>
      </w:pPr>
    </w:p>
    <w:p w14:paraId="1500A830" w14:textId="747E4B4B" w:rsidR="000857A7" w:rsidRDefault="002455A2" w:rsidP="00F40D43">
      <w:pPr>
        <w:pStyle w:val="paragraph"/>
        <w:spacing w:before="0" w:beforeAutospacing="0" w:after="0" w:afterAutospacing="0"/>
        <w:jc w:val="both"/>
        <w:textAlignment w:val="baseline"/>
        <w:rPr>
          <w:rStyle w:val="normaltextrun"/>
          <w:rFonts w:ascii="Arial" w:hAnsi="Arial" w:cs="Arial"/>
        </w:rPr>
      </w:pPr>
      <w:r w:rsidRPr="002455A2">
        <w:rPr>
          <w:rStyle w:val="normaltextrun"/>
          <w:rFonts w:ascii="Arial" w:hAnsi="Arial" w:cs="Arial"/>
          <w:b/>
          <w:bCs/>
        </w:rPr>
        <w:t>Start simple:</w:t>
      </w:r>
      <w:r>
        <w:rPr>
          <w:rStyle w:val="normaltextrun"/>
          <w:rFonts w:ascii="Arial" w:hAnsi="Arial" w:cs="Arial"/>
        </w:rPr>
        <w:t xml:space="preserve">  in Orkney the Trusts have started small with refurbishment of one or two existing buildings.  This demonstrates it can be delivered, build confidence and can then be scaled up.</w:t>
      </w:r>
    </w:p>
    <w:p w14:paraId="367F0E25" w14:textId="77777777" w:rsidR="002455A2" w:rsidRDefault="002455A2" w:rsidP="00F40D43">
      <w:pPr>
        <w:pStyle w:val="paragraph"/>
        <w:spacing w:before="0" w:beforeAutospacing="0" w:after="0" w:afterAutospacing="0"/>
        <w:jc w:val="both"/>
        <w:textAlignment w:val="baseline"/>
        <w:rPr>
          <w:rStyle w:val="normaltextrun"/>
          <w:rFonts w:ascii="Arial" w:hAnsi="Arial" w:cs="Arial"/>
        </w:rPr>
      </w:pPr>
    </w:p>
    <w:p w14:paraId="333B7D95" w14:textId="01A4C28B" w:rsidR="002455A2" w:rsidRPr="005F46CD" w:rsidRDefault="002455A2" w:rsidP="00F40D43">
      <w:pPr>
        <w:pStyle w:val="paragraph"/>
        <w:spacing w:before="0" w:beforeAutospacing="0" w:after="0" w:afterAutospacing="0"/>
        <w:jc w:val="both"/>
        <w:textAlignment w:val="baseline"/>
        <w:rPr>
          <w:rStyle w:val="normaltextrun"/>
          <w:rFonts w:ascii="Arial" w:hAnsi="Arial" w:cs="Arial"/>
          <w:b/>
          <w:bCs/>
        </w:rPr>
      </w:pPr>
      <w:r w:rsidRPr="002455A2">
        <w:rPr>
          <w:rStyle w:val="normaltextrun"/>
          <w:rFonts w:ascii="Arial" w:hAnsi="Arial" w:cs="Arial"/>
          <w:b/>
          <w:bCs/>
        </w:rPr>
        <w:t>Maximise funding:</w:t>
      </w:r>
      <w:r>
        <w:rPr>
          <w:rStyle w:val="normaltextrun"/>
          <w:rFonts w:ascii="Arial" w:hAnsi="Arial" w:cs="Arial"/>
        </w:rPr>
        <w:t xml:space="preserve"> ensuring available funding options are maximised is key, particularly with a reduced SLF and public funding</w:t>
      </w:r>
      <w:r w:rsidR="00AB5123">
        <w:rPr>
          <w:rStyle w:val="normaltextrun"/>
          <w:rFonts w:ascii="Arial" w:hAnsi="Arial" w:cs="Arial"/>
        </w:rPr>
        <w:t xml:space="preserve"> and the gap in support between feasibility and the main fund</w:t>
      </w:r>
      <w:r w:rsidR="00F33946">
        <w:rPr>
          <w:rStyle w:val="normaltextrun"/>
          <w:rFonts w:ascii="Arial" w:hAnsi="Arial" w:cs="Arial"/>
        </w:rPr>
        <w:t xml:space="preserve">.  Some communities have turbine income, and this can help but would not enable a community to deliver on its own, </w:t>
      </w:r>
      <w:r w:rsidR="00AB5123">
        <w:rPr>
          <w:rStyle w:val="normaltextrun"/>
          <w:rFonts w:ascii="Arial" w:hAnsi="Arial" w:cs="Arial"/>
        </w:rPr>
        <w:t xml:space="preserve">and </w:t>
      </w:r>
      <w:r w:rsidR="00AB5123" w:rsidRPr="005F46CD">
        <w:rPr>
          <w:rStyle w:val="normaltextrun"/>
          <w:rFonts w:ascii="Arial" w:hAnsi="Arial" w:cs="Arial"/>
          <w:b/>
          <w:bCs/>
        </w:rPr>
        <w:t xml:space="preserve">Luke stressed that the </w:t>
      </w:r>
      <w:r w:rsidR="00F33946" w:rsidRPr="005F46CD">
        <w:rPr>
          <w:rStyle w:val="normaltextrun"/>
          <w:rFonts w:ascii="Arial" w:hAnsi="Arial" w:cs="Arial"/>
          <w:b/>
          <w:bCs/>
        </w:rPr>
        <w:t>SLF and RIHF are absolutely vital</w:t>
      </w:r>
      <w:r w:rsidR="00487A69">
        <w:rPr>
          <w:rStyle w:val="normaltextrun"/>
          <w:rFonts w:ascii="Arial" w:hAnsi="Arial" w:cs="Arial"/>
          <w:b/>
          <w:bCs/>
        </w:rPr>
        <w:t xml:space="preserve"> and their continuation into the next parliament needs to be a priority if community led housing is to continue and communities are to be sustainable in the longer-term</w:t>
      </w:r>
      <w:r w:rsidR="00F33946" w:rsidRPr="005F46CD">
        <w:rPr>
          <w:rStyle w:val="normaltextrun"/>
          <w:rFonts w:ascii="Arial" w:hAnsi="Arial" w:cs="Arial"/>
          <w:b/>
          <w:bCs/>
        </w:rPr>
        <w:t>.</w:t>
      </w:r>
    </w:p>
    <w:p w14:paraId="3D5B4570" w14:textId="77777777" w:rsidR="00F33946" w:rsidRDefault="00F33946" w:rsidP="00F40D43">
      <w:pPr>
        <w:pStyle w:val="paragraph"/>
        <w:spacing w:before="0" w:beforeAutospacing="0" w:after="0" w:afterAutospacing="0"/>
        <w:jc w:val="both"/>
        <w:textAlignment w:val="baseline"/>
        <w:rPr>
          <w:rStyle w:val="normaltextrun"/>
          <w:rFonts w:ascii="Arial" w:hAnsi="Arial" w:cs="Arial"/>
        </w:rPr>
      </w:pPr>
    </w:p>
    <w:p w14:paraId="6112DBAD" w14:textId="2F6362A3" w:rsidR="00F33946" w:rsidRDefault="00F33946"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A game changer in Orkney has come through working with O</w:t>
      </w:r>
      <w:r w:rsidR="00487A69">
        <w:rPr>
          <w:rStyle w:val="normaltextrun"/>
          <w:rFonts w:ascii="Arial" w:hAnsi="Arial" w:cs="Arial"/>
        </w:rPr>
        <w:t>rkney Islands Council</w:t>
      </w:r>
      <w:r>
        <w:rPr>
          <w:rStyle w:val="normaltextrun"/>
          <w:rFonts w:ascii="Arial" w:hAnsi="Arial" w:cs="Arial"/>
        </w:rPr>
        <w:t xml:space="preserve">.  The Council was approached just after the Covid pandemic when material and build </w:t>
      </w:r>
      <w:r>
        <w:rPr>
          <w:rStyle w:val="normaltextrun"/>
          <w:rFonts w:ascii="Arial" w:hAnsi="Arial" w:cs="Arial"/>
        </w:rPr>
        <w:lastRenderedPageBreak/>
        <w:t xml:space="preserve">costs had spiked leaving community </w:t>
      </w:r>
      <w:r w:rsidR="005F46CD">
        <w:rPr>
          <w:rStyle w:val="normaltextrun"/>
          <w:rFonts w:ascii="Arial" w:hAnsi="Arial" w:cs="Arial"/>
        </w:rPr>
        <w:t>T</w:t>
      </w:r>
      <w:r>
        <w:rPr>
          <w:rStyle w:val="normaltextrun"/>
          <w:rFonts w:ascii="Arial" w:hAnsi="Arial" w:cs="Arial"/>
        </w:rPr>
        <w:t xml:space="preserve">rusts, even those with turbine income, unable to meet the funding gap.  The Council provided an initial £400,000 funding pot which has since been topped up with £200,000 from second homes council tax.  </w:t>
      </w:r>
      <w:r w:rsidRPr="002A6DA8">
        <w:rPr>
          <w:rStyle w:val="normaltextrun"/>
          <w:rFonts w:ascii="Arial" w:hAnsi="Arial" w:cs="Arial"/>
          <w:b/>
          <w:bCs/>
        </w:rPr>
        <w:t xml:space="preserve">This provides </w:t>
      </w:r>
      <w:r w:rsidR="00487A69">
        <w:rPr>
          <w:rStyle w:val="normaltextrun"/>
          <w:rFonts w:ascii="Arial" w:hAnsi="Arial" w:cs="Arial"/>
          <w:b/>
          <w:bCs/>
        </w:rPr>
        <w:t xml:space="preserve">up to </w:t>
      </w:r>
      <w:r w:rsidRPr="002A6DA8">
        <w:rPr>
          <w:rStyle w:val="normaltextrun"/>
          <w:rFonts w:ascii="Arial" w:hAnsi="Arial" w:cs="Arial"/>
          <w:b/>
          <w:bCs/>
        </w:rPr>
        <w:t>£50,000 per property to help get projects across the line</w:t>
      </w:r>
      <w:r>
        <w:rPr>
          <w:rStyle w:val="normaltextrun"/>
          <w:rFonts w:ascii="Arial" w:hAnsi="Arial" w:cs="Arial"/>
        </w:rPr>
        <w:t xml:space="preserve"> and the Council has seen the benefit in providing investment to enable communities to take forward housing themselves.</w:t>
      </w:r>
    </w:p>
    <w:p w14:paraId="2581E2EC" w14:textId="77777777" w:rsidR="00F33946" w:rsidRDefault="00F33946" w:rsidP="00F40D43">
      <w:pPr>
        <w:pStyle w:val="paragraph"/>
        <w:spacing w:before="0" w:beforeAutospacing="0" w:after="0" w:afterAutospacing="0"/>
        <w:jc w:val="both"/>
        <w:textAlignment w:val="baseline"/>
        <w:rPr>
          <w:rStyle w:val="normaltextrun"/>
          <w:rFonts w:ascii="Arial" w:hAnsi="Arial" w:cs="Arial"/>
        </w:rPr>
      </w:pPr>
    </w:p>
    <w:p w14:paraId="67BFE775" w14:textId="730CEBDC" w:rsidR="007D63FA" w:rsidRDefault="00F33946" w:rsidP="00F40D43">
      <w:pPr>
        <w:pStyle w:val="paragraph"/>
        <w:spacing w:before="0" w:beforeAutospacing="0" w:after="0" w:afterAutospacing="0"/>
        <w:jc w:val="both"/>
        <w:textAlignment w:val="baseline"/>
        <w:rPr>
          <w:rStyle w:val="normaltextrun"/>
          <w:rFonts w:ascii="Arial" w:hAnsi="Arial" w:cs="Arial"/>
        </w:rPr>
      </w:pPr>
      <w:r w:rsidRPr="00CB206A">
        <w:rPr>
          <w:rStyle w:val="normaltextrun"/>
          <w:rFonts w:ascii="Arial" w:hAnsi="Arial" w:cs="Arial"/>
          <w:b/>
          <w:bCs/>
        </w:rPr>
        <w:t>Pund project:</w:t>
      </w:r>
      <w:r>
        <w:rPr>
          <w:rStyle w:val="normaltextrun"/>
          <w:rFonts w:ascii="Arial" w:hAnsi="Arial" w:cs="Arial"/>
        </w:rPr>
        <w:t xml:space="preserve"> </w:t>
      </w:r>
      <w:r w:rsidR="00CB206A">
        <w:rPr>
          <w:rStyle w:val="normaltextrun"/>
          <w:rFonts w:ascii="Arial" w:hAnsi="Arial" w:cs="Arial"/>
        </w:rPr>
        <w:t xml:space="preserve">Luke has been taking forward </w:t>
      </w:r>
      <w:r w:rsidR="002A6DA8">
        <w:rPr>
          <w:rStyle w:val="normaltextrun"/>
          <w:rFonts w:ascii="Arial" w:hAnsi="Arial" w:cs="Arial"/>
        </w:rPr>
        <w:t>the Pund</w:t>
      </w:r>
      <w:r w:rsidR="00CB206A">
        <w:rPr>
          <w:rStyle w:val="normaltextrun"/>
          <w:rFonts w:ascii="Arial" w:hAnsi="Arial" w:cs="Arial"/>
        </w:rPr>
        <w:t xml:space="preserve"> project in North Ronaldsay which includes a 2-bedroom flat but also a gym, wellbeing centre, hot desks and meeting room, a new </w:t>
      </w:r>
      <w:r w:rsidR="00487A69">
        <w:rPr>
          <w:rStyle w:val="normaltextrun"/>
          <w:rFonts w:ascii="Arial" w:hAnsi="Arial" w:cs="Arial"/>
        </w:rPr>
        <w:t xml:space="preserve">build </w:t>
      </w:r>
      <w:r w:rsidR="00CB206A">
        <w:rPr>
          <w:rStyle w:val="normaltextrun"/>
          <w:rFonts w:ascii="Arial" w:hAnsi="Arial" w:cs="Arial"/>
        </w:rPr>
        <w:t>wool mill, a meat larder, community transport</w:t>
      </w:r>
      <w:r w:rsidR="00487A69">
        <w:rPr>
          <w:rStyle w:val="normaltextrun"/>
          <w:rFonts w:ascii="Arial" w:hAnsi="Arial" w:cs="Arial"/>
        </w:rPr>
        <w:t xml:space="preserve"> garage</w:t>
      </w:r>
      <w:r w:rsidR="00CB206A">
        <w:rPr>
          <w:rStyle w:val="normaltextrun"/>
          <w:rFonts w:ascii="Arial" w:hAnsi="Arial" w:cs="Arial"/>
        </w:rPr>
        <w:t xml:space="preserve">, and </w:t>
      </w:r>
      <w:r w:rsidR="00DD5BEF">
        <w:rPr>
          <w:rStyle w:val="normaltextrun"/>
          <w:rFonts w:ascii="Arial" w:hAnsi="Arial" w:cs="Arial"/>
        </w:rPr>
        <w:t xml:space="preserve">the </w:t>
      </w:r>
      <w:r w:rsidR="00CB206A">
        <w:rPr>
          <w:rStyle w:val="normaltextrun"/>
          <w:rFonts w:ascii="Arial" w:hAnsi="Arial" w:cs="Arial"/>
        </w:rPr>
        <w:t xml:space="preserve">Scottish Fire </w:t>
      </w:r>
      <w:r w:rsidR="00DD5BEF">
        <w:rPr>
          <w:rStyle w:val="normaltextrun"/>
          <w:rFonts w:ascii="Arial" w:hAnsi="Arial" w:cs="Arial"/>
        </w:rPr>
        <w:t xml:space="preserve">&amp; Rescue </w:t>
      </w:r>
      <w:r w:rsidR="00CB206A">
        <w:rPr>
          <w:rStyle w:val="normaltextrun"/>
          <w:rFonts w:ascii="Arial" w:hAnsi="Arial" w:cs="Arial"/>
        </w:rPr>
        <w:t xml:space="preserve">Service </w:t>
      </w:r>
      <w:r w:rsidR="00DD5BEF">
        <w:rPr>
          <w:rStyle w:val="normaltextrun"/>
          <w:rFonts w:ascii="Arial" w:hAnsi="Arial" w:cs="Arial"/>
        </w:rPr>
        <w:t xml:space="preserve">has taken on the </w:t>
      </w:r>
      <w:r w:rsidR="00CB206A">
        <w:rPr>
          <w:rStyle w:val="normaltextrun"/>
          <w:rFonts w:ascii="Arial" w:hAnsi="Arial" w:cs="Arial"/>
        </w:rPr>
        <w:t xml:space="preserve">garage </w:t>
      </w:r>
      <w:r w:rsidR="00DD5BEF">
        <w:rPr>
          <w:rStyle w:val="normaltextrun"/>
          <w:rFonts w:ascii="Arial" w:hAnsi="Arial" w:cs="Arial"/>
        </w:rPr>
        <w:t xml:space="preserve">to refurbish into the </w:t>
      </w:r>
      <w:r w:rsidR="00CB206A">
        <w:rPr>
          <w:rStyle w:val="normaltextrun"/>
          <w:rFonts w:ascii="Arial" w:hAnsi="Arial" w:cs="Arial"/>
        </w:rPr>
        <w:t>fire station</w:t>
      </w:r>
      <w:r w:rsidR="00DD5BEF">
        <w:rPr>
          <w:rStyle w:val="normaltextrun"/>
          <w:rFonts w:ascii="Arial" w:hAnsi="Arial" w:cs="Arial"/>
        </w:rPr>
        <w:t xml:space="preserve">.  It’s a £2million community hub project and the scale and breadth of the project has been key to sourcing a contractor as well as attracting funding and enabling economies of scale with just one set of professional fees, one set of planning fees etc.  </w:t>
      </w:r>
    </w:p>
    <w:p w14:paraId="339477B8" w14:textId="77777777" w:rsidR="00DD5BEF" w:rsidRDefault="00DD5BEF" w:rsidP="00F40D43">
      <w:pPr>
        <w:pStyle w:val="paragraph"/>
        <w:spacing w:before="0" w:beforeAutospacing="0" w:after="0" w:afterAutospacing="0"/>
        <w:jc w:val="both"/>
        <w:textAlignment w:val="baseline"/>
        <w:rPr>
          <w:rStyle w:val="normaltextrun"/>
          <w:rFonts w:ascii="Arial" w:hAnsi="Arial" w:cs="Arial"/>
        </w:rPr>
      </w:pPr>
    </w:p>
    <w:p w14:paraId="5A6237BD" w14:textId="165AE4CB" w:rsidR="00DD5BEF" w:rsidRDefault="00DD5BEF"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North Ronaldsay doesn’t have a turbine or its own income and therefore by using the hub model with all its different elements, it has been able to attract a wide range of funding.  Going forward the </w:t>
      </w:r>
      <w:r w:rsidR="00AB5123">
        <w:rPr>
          <w:rStyle w:val="normaltextrun"/>
          <w:rFonts w:ascii="Arial" w:hAnsi="Arial" w:cs="Arial"/>
        </w:rPr>
        <w:t>T</w:t>
      </w:r>
      <w:r>
        <w:rPr>
          <w:rStyle w:val="normaltextrun"/>
          <w:rFonts w:ascii="Arial" w:hAnsi="Arial" w:cs="Arial"/>
        </w:rPr>
        <w:t xml:space="preserve">rust will take this approach with more projects, trying to </w:t>
      </w:r>
      <w:r w:rsidRPr="002A6DA8">
        <w:rPr>
          <w:rStyle w:val="normaltextrun"/>
          <w:rFonts w:ascii="Arial" w:hAnsi="Arial" w:cs="Arial"/>
          <w:b/>
          <w:bCs/>
        </w:rPr>
        <w:t>maximise what it can do within the footprint of a building or site, being more joined up and seeking to encompass different elements that can cross fund each other</w:t>
      </w:r>
      <w:r>
        <w:rPr>
          <w:rStyle w:val="normaltextrun"/>
          <w:rFonts w:ascii="Arial" w:hAnsi="Arial" w:cs="Arial"/>
        </w:rPr>
        <w:t xml:space="preserve"> and deliver a wide range of local benefits. </w:t>
      </w:r>
    </w:p>
    <w:p w14:paraId="00CE7142" w14:textId="77777777" w:rsidR="00257F29" w:rsidRDefault="00257F29" w:rsidP="00F40D43">
      <w:pPr>
        <w:pStyle w:val="paragraph"/>
        <w:spacing w:before="0" w:beforeAutospacing="0" w:after="0" w:afterAutospacing="0"/>
        <w:jc w:val="both"/>
        <w:textAlignment w:val="baseline"/>
        <w:rPr>
          <w:rStyle w:val="normaltextrun"/>
          <w:rFonts w:ascii="Arial" w:hAnsi="Arial" w:cs="Arial"/>
        </w:rPr>
      </w:pPr>
    </w:p>
    <w:p w14:paraId="26A86EAB" w14:textId="0E76B111" w:rsidR="00257F29" w:rsidRDefault="00AB5123" w:rsidP="00F40D43">
      <w:pPr>
        <w:pStyle w:val="paragraph"/>
        <w:spacing w:before="0" w:beforeAutospacing="0" w:after="0" w:afterAutospacing="0"/>
        <w:jc w:val="both"/>
        <w:textAlignment w:val="baseline"/>
        <w:rPr>
          <w:rStyle w:val="normaltextrun"/>
          <w:rFonts w:ascii="Arial" w:hAnsi="Arial" w:cs="Arial"/>
        </w:rPr>
      </w:pPr>
      <w:r w:rsidRPr="00AB5123">
        <w:rPr>
          <w:rStyle w:val="normaltextrun"/>
          <w:rFonts w:ascii="Arial" w:hAnsi="Arial" w:cs="Arial"/>
          <w:b/>
          <w:bCs/>
        </w:rPr>
        <w:t>Jamie Halcro Johnston MSP</w:t>
      </w:r>
      <w:r w:rsidR="00257F29">
        <w:rPr>
          <w:rStyle w:val="normaltextrun"/>
          <w:rFonts w:ascii="Arial" w:hAnsi="Arial" w:cs="Arial"/>
        </w:rPr>
        <w:t xml:space="preserve"> thanked Rhoda and Luke</w:t>
      </w:r>
      <w:r w:rsidR="0062275A">
        <w:rPr>
          <w:rStyle w:val="normaltextrun"/>
          <w:rFonts w:ascii="Arial" w:hAnsi="Arial" w:cs="Arial"/>
        </w:rPr>
        <w:t xml:space="preserve"> for their presentations</w:t>
      </w:r>
      <w:r w:rsidR="00257F29">
        <w:rPr>
          <w:rStyle w:val="normaltextrun"/>
          <w:rFonts w:ascii="Arial" w:hAnsi="Arial" w:cs="Arial"/>
        </w:rPr>
        <w:t xml:space="preserve"> and encouraged CPG members to add questions and comments to the chat</w:t>
      </w:r>
      <w:r w:rsidR="002A6DA8">
        <w:rPr>
          <w:rStyle w:val="normaltextrun"/>
          <w:rFonts w:ascii="Arial" w:hAnsi="Arial" w:cs="Arial"/>
        </w:rPr>
        <w:t xml:space="preserve">.  Jamie then </w:t>
      </w:r>
      <w:r w:rsidR="00257F29">
        <w:rPr>
          <w:rStyle w:val="normaltextrun"/>
          <w:rFonts w:ascii="Arial" w:hAnsi="Arial" w:cs="Arial"/>
        </w:rPr>
        <w:t>introduc</w:t>
      </w:r>
      <w:r w:rsidR="002A6DA8">
        <w:rPr>
          <w:rStyle w:val="normaltextrun"/>
          <w:rFonts w:ascii="Arial" w:hAnsi="Arial" w:cs="Arial"/>
        </w:rPr>
        <w:t>ed</w:t>
      </w:r>
      <w:r w:rsidR="00257F29">
        <w:rPr>
          <w:rStyle w:val="normaltextrun"/>
          <w:rFonts w:ascii="Arial" w:hAnsi="Arial" w:cs="Arial"/>
        </w:rPr>
        <w:t xml:space="preserve"> Diarmaid Lawlor of the Scottish Futures Trust</w:t>
      </w:r>
      <w:r>
        <w:rPr>
          <w:rStyle w:val="normaltextrun"/>
          <w:rFonts w:ascii="Arial" w:hAnsi="Arial" w:cs="Arial"/>
        </w:rPr>
        <w:t xml:space="preserve"> (SFT)</w:t>
      </w:r>
      <w:r w:rsidR="00257F29">
        <w:rPr>
          <w:rStyle w:val="normaltextrun"/>
          <w:rFonts w:ascii="Arial" w:hAnsi="Arial" w:cs="Arial"/>
        </w:rPr>
        <w:t xml:space="preserve">. </w:t>
      </w:r>
      <w:r>
        <w:rPr>
          <w:rStyle w:val="normaltextrun"/>
          <w:rFonts w:ascii="Arial" w:hAnsi="Arial" w:cs="Arial"/>
        </w:rPr>
        <w:t xml:space="preserve"> </w:t>
      </w:r>
      <w:r w:rsidRPr="00AB5123">
        <w:rPr>
          <w:rStyle w:val="normaltextrun"/>
          <w:rFonts w:ascii="Arial" w:hAnsi="Arial" w:cs="Arial"/>
        </w:rPr>
        <w:t>Diarmaid is Associate Director of the Scottish Futures Trust, a company owned by the Scottish Government which supports infrastructure projects. The housing team at SFT is responsible for developing initiatives and solutions that support the delivery of SG plans to deliver 110,000 affordable homes by 2032.</w:t>
      </w:r>
    </w:p>
    <w:p w14:paraId="4ECB4C35" w14:textId="77777777" w:rsidR="00CB206A" w:rsidRDefault="00CB206A" w:rsidP="00F40D43">
      <w:pPr>
        <w:pStyle w:val="paragraph"/>
        <w:spacing w:before="0" w:beforeAutospacing="0" w:after="0" w:afterAutospacing="0"/>
        <w:jc w:val="both"/>
        <w:textAlignment w:val="baseline"/>
        <w:rPr>
          <w:rStyle w:val="normaltextrun"/>
          <w:rFonts w:ascii="Arial" w:hAnsi="Arial" w:cs="Arial"/>
        </w:rPr>
      </w:pPr>
    </w:p>
    <w:p w14:paraId="2D59E5E0" w14:textId="6A043ABC" w:rsidR="00CB206A" w:rsidRPr="00A42132" w:rsidRDefault="00A42132" w:rsidP="00F40D43">
      <w:pPr>
        <w:pStyle w:val="paragraph"/>
        <w:spacing w:before="0" w:beforeAutospacing="0" w:after="0" w:afterAutospacing="0"/>
        <w:jc w:val="both"/>
        <w:textAlignment w:val="baseline"/>
        <w:rPr>
          <w:rStyle w:val="normaltextrun"/>
          <w:rFonts w:ascii="Arial" w:hAnsi="Arial" w:cs="Arial"/>
          <w:sz w:val="36"/>
          <w:szCs w:val="36"/>
        </w:rPr>
      </w:pPr>
      <w:r w:rsidRPr="00A42132">
        <w:rPr>
          <w:rStyle w:val="normaltextrun"/>
          <w:rFonts w:ascii="Arial" w:hAnsi="Arial" w:cs="Arial"/>
          <w:sz w:val="36"/>
          <w:szCs w:val="36"/>
        </w:rPr>
        <w:t xml:space="preserve">Presentation from </w:t>
      </w:r>
      <w:r w:rsidR="00994234" w:rsidRPr="00A42132">
        <w:rPr>
          <w:rStyle w:val="normaltextrun"/>
          <w:rFonts w:ascii="Arial" w:hAnsi="Arial" w:cs="Arial"/>
          <w:sz w:val="36"/>
          <w:szCs w:val="36"/>
        </w:rPr>
        <w:t>Diarmaid Lawlor, Scottish Futures Trust</w:t>
      </w:r>
    </w:p>
    <w:p w14:paraId="3BB1FE28" w14:textId="7935023E" w:rsidR="00C24668" w:rsidRDefault="00C2466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sits within </w:t>
      </w:r>
      <w:r w:rsidR="00257F29">
        <w:rPr>
          <w:rStyle w:val="normaltextrun"/>
          <w:rFonts w:ascii="Arial" w:hAnsi="Arial" w:cs="Arial"/>
        </w:rPr>
        <w:t xml:space="preserve">the </w:t>
      </w:r>
      <w:r w:rsidR="00AB5123">
        <w:rPr>
          <w:rStyle w:val="normaltextrun"/>
          <w:rFonts w:ascii="Arial" w:hAnsi="Arial" w:cs="Arial"/>
        </w:rPr>
        <w:t>P</w:t>
      </w:r>
      <w:r w:rsidR="00257F29">
        <w:rPr>
          <w:rStyle w:val="normaltextrun"/>
          <w:rFonts w:ascii="Arial" w:hAnsi="Arial" w:cs="Arial"/>
        </w:rPr>
        <w:t xml:space="preserve">lace, </w:t>
      </w:r>
      <w:r w:rsidR="00AB5123">
        <w:rPr>
          <w:rStyle w:val="normaltextrun"/>
          <w:rFonts w:ascii="Arial" w:hAnsi="Arial" w:cs="Arial"/>
        </w:rPr>
        <w:t>H</w:t>
      </w:r>
      <w:r>
        <w:rPr>
          <w:rStyle w:val="normaltextrun"/>
          <w:rFonts w:ascii="Arial" w:hAnsi="Arial" w:cs="Arial"/>
        </w:rPr>
        <w:t xml:space="preserve">ousing and </w:t>
      </w:r>
      <w:r w:rsidR="00AB5123">
        <w:rPr>
          <w:rStyle w:val="normaltextrun"/>
          <w:rFonts w:ascii="Arial" w:hAnsi="Arial" w:cs="Arial"/>
        </w:rPr>
        <w:t>E</w:t>
      </w:r>
      <w:r>
        <w:rPr>
          <w:rStyle w:val="normaltextrun"/>
          <w:rFonts w:ascii="Arial" w:hAnsi="Arial" w:cs="Arial"/>
        </w:rPr>
        <w:t xml:space="preserve">conomic </w:t>
      </w:r>
      <w:r w:rsidR="00AB5123">
        <w:rPr>
          <w:rStyle w:val="normaltextrun"/>
          <w:rFonts w:ascii="Arial" w:hAnsi="Arial" w:cs="Arial"/>
        </w:rPr>
        <w:t>I</w:t>
      </w:r>
      <w:r>
        <w:rPr>
          <w:rStyle w:val="normaltextrun"/>
          <w:rFonts w:ascii="Arial" w:hAnsi="Arial" w:cs="Arial"/>
        </w:rPr>
        <w:t xml:space="preserve">nvestment </w:t>
      </w:r>
      <w:r w:rsidR="00257F29">
        <w:rPr>
          <w:rStyle w:val="normaltextrun"/>
          <w:rFonts w:ascii="Arial" w:hAnsi="Arial" w:cs="Arial"/>
        </w:rPr>
        <w:t xml:space="preserve">team </w:t>
      </w:r>
      <w:r>
        <w:rPr>
          <w:rStyle w:val="normaltextrun"/>
          <w:rFonts w:ascii="Arial" w:hAnsi="Arial" w:cs="Arial"/>
        </w:rPr>
        <w:t>at SFT as well as the Island</w:t>
      </w:r>
      <w:r w:rsidR="00257F29">
        <w:rPr>
          <w:rStyle w:val="normaltextrun"/>
          <w:rFonts w:ascii="Arial" w:hAnsi="Arial" w:cs="Arial"/>
        </w:rPr>
        <w:t>s</w:t>
      </w:r>
      <w:r>
        <w:rPr>
          <w:rStyle w:val="normaltextrun"/>
          <w:rFonts w:ascii="Arial" w:hAnsi="Arial" w:cs="Arial"/>
        </w:rPr>
        <w:t xml:space="preserve"> Programme</w:t>
      </w:r>
      <w:r w:rsidR="00257F29">
        <w:rPr>
          <w:rStyle w:val="normaltextrun"/>
          <w:rFonts w:ascii="Arial" w:hAnsi="Arial" w:cs="Arial"/>
        </w:rPr>
        <w:t xml:space="preserve"> team.  </w:t>
      </w:r>
      <w:r w:rsidR="00B31956">
        <w:rPr>
          <w:rStyle w:val="normaltextrun"/>
          <w:rFonts w:ascii="Arial" w:hAnsi="Arial" w:cs="Arial"/>
        </w:rPr>
        <w:t xml:space="preserve">SFT is focussed on 3 key areas </w:t>
      </w:r>
      <w:r w:rsidR="00055654">
        <w:rPr>
          <w:rStyle w:val="normaltextrun"/>
          <w:rFonts w:ascii="Arial" w:hAnsi="Arial" w:cs="Arial"/>
        </w:rPr>
        <w:t>within its housing remit</w:t>
      </w:r>
      <w:r w:rsidR="00B31956">
        <w:rPr>
          <w:rStyle w:val="normaltextrun"/>
          <w:rFonts w:ascii="Arial" w:hAnsi="Arial" w:cs="Arial"/>
        </w:rPr>
        <w:t>:</w:t>
      </w:r>
    </w:p>
    <w:p w14:paraId="064CD40F" w14:textId="77777777" w:rsidR="00C24668" w:rsidRDefault="00C24668" w:rsidP="00F40D43">
      <w:pPr>
        <w:pStyle w:val="paragraph"/>
        <w:spacing w:before="0" w:beforeAutospacing="0" w:after="0" w:afterAutospacing="0"/>
        <w:jc w:val="both"/>
        <w:textAlignment w:val="baseline"/>
        <w:rPr>
          <w:rStyle w:val="normaltextrun"/>
          <w:rFonts w:ascii="Arial" w:hAnsi="Arial" w:cs="Arial"/>
        </w:rPr>
      </w:pPr>
    </w:p>
    <w:p w14:paraId="7595D869" w14:textId="02CEC74A" w:rsidR="00257F29" w:rsidRDefault="00C24668" w:rsidP="00F40D43">
      <w:pPr>
        <w:pStyle w:val="paragraph"/>
        <w:spacing w:before="0" w:beforeAutospacing="0" w:after="0" w:afterAutospacing="0"/>
        <w:jc w:val="both"/>
        <w:textAlignment w:val="baseline"/>
        <w:rPr>
          <w:rStyle w:val="normaltextrun"/>
          <w:rFonts w:ascii="Arial" w:hAnsi="Arial" w:cs="Arial"/>
        </w:rPr>
      </w:pPr>
      <w:r w:rsidRPr="00B31956">
        <w:rPr>
          <w:rStyle w:val="normaltextrun"/>
          <w:rFonts w:ascii="Arial" w:hAnsi="Arial" w:cs="Arial"/>
          <w:b/>
          <w:bCs/>
        </w:rPr>
        <w:t>Place based housing pilots</w:t>
      </w:r>
      <w:r w:rsidR="00B31956" w:rsidRPr="00B31956">
        <w:rPr>
          <w:rStyle w:val="normaltextrun"/>
          <w:rFonts w:ascii="Arial" w:hAnsi="Arial" w:cs="Arial"/>
          <w:b/>
          <w:bCs/>
        </w:rPr>
        <w:t>:</w:t>
      </w:r>
      <w:r w:rsidR="00B31956">
        <w:rPr>
          <w:rStyle w:val="normaltextrun"/>
          <w:rFonts w:ascii="Arial" w:hAnsi="Arial" w:cs="Arial"/>
        </w:rPr>
        <w:t xml:space="preserve"> </w:t>
      </w:r>
      <w:r w:rsidR="00222128" w:rsidRPr="00222128">
        <w:rPr>
          <w:rStyle w:val="normaltextrun"/>
          <w:rFonts w:ascii="Arial" w:hAnsi="Arial" w:cs="Arial"/>
        </w:rPr>
        <w:t>SFT is working with the Highlands &amp; Islands Enterprise to test place-based housing pilots along similar lines to the excellent example Luke gave around scale</w:t>
      </w:r>
      <w:r w:rsidR="00B31956">
        <w:rPr>
          <w:rStyle w:val="normaltextrun"/>
          <w:rFonts w:ascii="Arial" w:hAnsi="Arial" w:cs="Arial"/>
        </w:rPr>
        <w:t xml:space="preserve">.  This work is looking at localities and the aggregate need across different sectors, bringing that need together to build a pipeline of who is doing what, when and how and how that can be choreographed to manage down fees, create opportunities to aggregate construction contracts, achieve better use of skills and labour etc.  Diarmaid would be interested to explore extending this pilot work to island communities and noted the key aspects are around collaboration, looking at economic based housing, community needs, private housing etc and bringing it all together around scale to achieve more </w:t>
      </w:r>
      <w:proofErr w:type="spellStart"/>
      <w:r w:rsidR="00B31956">
        <w:rPr>
          <w:rStyle w:val="normaltextrun"/>
          <w:rFonts w:ascii="Arial" w:hAnsi="Arial" w:cs="Arial"/>
        </w:rPr>
        <w:t>that</w:t>
      </w:r>
      <w:proofErr w:type="spellEnd"/>
      <w:r w:rsidR="00B31956">
        <w:rPr>
          <w:rStyle w:val="normaltextrun"/>
          <w:rFonts w:ascii="Arial" w:hAnsi="Arial" w:cs="Arial"/>
        </w:rPr>
        <w:t xml:space="preserve"> the sum of its parts</w:t>
      </w:r>
      <w:r w:rsidR="0062275A">
        <w:rPr>
          <w:rStyle w:val="normaltextrun"/>
          <w:rFonts w:ascii="Arial" w:hAnsi="Arial" w:cs="Arial"/>
        </w:rPr>
        <w:t>.</w:t>
      </w:r>
    </w:p>
    <w:p w14:paraId="2BF216BE" w14:textId="77777777" w:rsidR="00C24668" w:rsidRDefault="00C24668" w:rsidP="00F40D43">
      <w:pPr>
        <w:pStyle w:val="paragraph"/>
        <w:spacing w:before="0" w:beforeAutospacing="0" w:after="0" w:afterAutospacing="0"/>
        <w:jc w:val="both"/>
        <w:textAlignment w:val="baseline"/>
        <w:rPr>
          <w:rStyle w:val="normaltextrun"/>
          <w:rFonts w:ascii="Arial" w:hAnsi="Arial" w:cs="Arial"/>
        </w:rPr>
      </w:pPr>
    </w:p>
    <w:p w14:paraId="3B869B51" w14:textId="3E7727FD" w:rsidR="00C24668" w:rsidRDefault="00C24668" w:rsidP="00F40D43">
      <w:pPr>
        <w:pStyle w:val="paragraph"/>
        <w:spacing w:before="0" w:beforeAutospacing="0" w:after="0" w:afterAutospacing="0"/>
        <w:jc w:val="both"/>
        <w:textAlignment w:val="baseline"/>
        <w:rPr>
          <w:rStyle w:val="normaltextrun"/>
          <w:rFonts w:ascii="Arial" w:hAnsi="Arial" w:cs="Arial"/>
        </w:rPr>
      </w:pPr>
      <w:r w:rsidRPr="0062275A">
        <w:rPr>
          <w:rStyle w:val="normaltextrun"/>
          <w:rFonts w:ascii="Arial" w:hAnsi="Arial" w:cs="Arial"/>
          <w:b/>
          <w:bCs/>
        </w:rPr>
        <w:t>Key worker collaborations</w:t>
      </w:r>
      <w:r w:rsidR="0062275A" w:rsidRPr="0062275A">
        <w:rPr>
          <w:rStyle w:val="normaltextrun"/>
          <w:rFonts w:ascii="Arial" w:hAnsi="Arial" w:cs="Arial"/>
          <w:b/>
          <w:bCs/>
        </w:rPr>
        <w:t>:</w:t>
      </w:r>
      <w:r w:rsidR="0062275A">
        <w:rPr>
          <w:rStyle w:val="normaltextrun"/>
          <w:rFonts w:ascii="Arial" w:hAnsi="Arial" w:cs="Arial"/>
        </w:rPr>
        <w:t xml:space="preserve">  noting how essential key worker housing is for island communities, Diarmaid outlined the work SFT is taking forward around the definition </w:t>
      </w:r>
      <w:r w:rsidR="0062275A">
        <w:rPr>
          <w:rStyle w:val="normaltextrun"/>
          <w:rFonts w:ascii="Arial" w:hAnsi="Arial" w:cs="Arial"/>
        </w:rPr>
        <w:lastRenderedPageBreak/>
        <w:t xml:space="preserve">of a key worker as well as the tenancy pathways around short-term leases and mid-market rent, aiming to provide clarity within the legal framework and policy to enable investment. </w:t>
      </w:r>
    </w:p>
    <w:p w14:paraId="3045EBD3" w14:textId="77777777" w:rsidR="00C24668" w:rsidRDefault="00C24668" w:rsidP="00F40D43">
      <w:pPr>
        <w:pStyle w:val="paragraph"/>
        <w:spacing w:before="0" w:beforeAutospacing="0" w:after="0" w:afterAutospacing="0"/>
        <w:jc w:val="both"/>
        <w:textAlignment w:val="baseline"/>
        <w:rPr>
          <w:rStyle w:val="normaltextrun"/>
          <w:rFonts w:ascii="Arial" w:hAnsi="Arial" w:cs="Arial"/>
        </w:rPr>
      </w:pPr>
    </w:p>
    <w:p w14:paraId="6B2334FB" w14:textId="5CC5AE89" w:rsidR="00C24668" w:rsidRDefault="00C24668" w:rsidP="00F40D43">
      <w:pPr>
        <w:pStyle w:val="paragraph"/>
        <w:spacing w:before="0" w:beforeAutospacing="0" w:after="0" w:afterAutospacing="0"/>
        <w:jc w:val="both"/>
        <w:textAlignment w:val="baseline"/>
        <w:rPr>
          <w:rStyle w:val="normaltextrun"/>
          <w:rFonts w:ascii="Arial" w:hAnsi="Arial" w:cs="Arial"/>
        </w:rPr>
      </w:pPr>
      <w:r w:rsidRPr="0062275A">
        <w:rPr>
          <w:rStyle w:val="normaltextrun"/>
          <w:rFonts w:ascii="Arial" w:hAnsi="Arial" w:cs="Arial"/>
          <w:b/>
          <w:bCs/>
        </w:rPr>
        <w:t>Investment innovation</w:t>
      </w:r>
      <w:r w:rsidR="0062275A" w:rsidRPr="0062275A">
        <w:rPr>
          <w:rStyle w:val="normaltextrun"/>
          <w:rFonts w:ascii="Arial" w:hAnsi="Arial" w:cs="Arial"/>
          <w:b/>
          <w:bCs/>
        </w:rPr>
        <w:t>:</w:t>
      </w:r>
      <w:r w:rsidR="0062275A">
        <w:rPr>
          <w:rStyle w:val="normaltextrun"/>
          <w:rFonts w:ascii="Arial" w:hAnsi="Arial" w:cs="Arial"/>
        </w:rPr>
        <w:t xml:space="preserve"> </w:t>
      </w:r>
      <w:r w:rsidR="00257F29">
        <w:rPr>
          <w:rStyle w:val="normaltextrun"/>
          <w:rFonts w:ascii="Arial" w:hAnsi="Arial" w:cs="Arial"/>
        </w:rPr>
        <w:t xml:space="preserve">SFT </w:t>
      </w:r>
      <w:r w:rsidR="0062275A">
        <w:rPr>
          <w:rStyle w:val="normaltextrun"/>
          <w:rFonts w:ascii="Arial" w:hAnsi="Arial" w:cs="Arial"/>
        </w:rPr>
        <w:t xml:space="preserve">is currently building an investment innovation toolkit for housing, partly due to the challenges around </w:t>
      </w:r>
      <w:r w:rsidR="00055654">
        <w:rPr>
          <w:rStyle w:val="normaltextrun"/>
          <w:rFonts w:ascii="Arial" w:hAnsi="Arial" w:cs="Arial"/>
        </w:rPr>
        <w:t xml:space="preserve">access to </w:t>
      </w:r>
      <w:r w:rsidR="0062275A">
        <w:rPr>
          <w:rStyle w:val="normaltextrun"/>
          <w:rFonts w:ascii="Arial" w:hAnsi="Arial" w:cs="Arial"/>
        </w:rPr>
        <w:t>funding and investment.  It will explore what investment is available, how it could come together, what scale is needed etc</w:t>
      </w:r>
      <w:r w:rsidR="00055654">
        <w:rPr>
          <w:rStyle w:val="normaltextrun"/>
          <w:rFonts w:ascii="Arial" w:hAnsi="Arial" w:cs="Arial"/>
        </w:rPr>
        <w:t xml:space="preserve">, and noted three </w:t>
      </w:r>
      <w:r w:rsidR="0062275A">
        <w:rPr>
          <w:rStyle w:val="normaltextrun"/>
          <w:rFonts w:ascii="Arial" w:hAnsi="Arial" w:cs="Arial"/>
        </w:rPr>
        <w:t>areas of particular interest for island communities</w:t>
      </w:r>
      <w:r w:rsidR="00055654">
        <w:rPr>
          <w:rStyle w:val="normaltextrun"/>
          <w:rFonts w:ascii="Arial" w:hAnsi="Arial" w:cs="Arial"/>
        </w:rPr>
        <w:t xml:space="preserve">: </w:t>
      </w:r>
      <w:r w:rsidR="0062275A">
        <w:rPr>
          <w:rStyle w:val="normaltextrun"/>
          <w:rFonts w:ascii="Arial" w:hAnsi="Arial" w:cs="Arial"/>
        </w:rPr>
        <w:t>institutional investment which looks at place-based models and opportunities to scale up as a way of accessing private investment; outcome-based funding which SFT is exploring with the Scottish Government</w:t>
      </w:r>
      <w:r w:rsidR="00055654">
        <w:rPr>
          <w:rStyle w:val="normaltextrun"/>
          <w:rFonts w:ascii="Arial" w:hAnsi="Arial" w:cs="Arial"/>
        </w:rPr>
        <w:t xml:space="preserve"> (</w:t>
      </w:r>
      <w:r w:rsidR="0062275A">
        <w:rPr>
          <w:rStyle w:val="normaltextrun"/>
          <w:rFonts w:ascii="Arial" w:hAnsi="Arial" w:cs="Arial"/>
        </w:rPr>
        <w:t xml:space="preserve">some islands have already seen investment as a result of </w:t>
      </w:r>
      <w:r w:rsidR="006B0606">
        <w:rPr>
          <w:rStyle w:val="normaltextrun"/>
          <w:rFonts w:ascii="Arial" w:hAnsi="Arial" w:cs="Arial"/>
        </w:rPr>
        <w:t>the learning estate investment programme which sets out outcomes over 10-20 years to drive the revenue model</w:t>
      </w:r>
      <w:r w:rsidR="00055654">
        <w:rPr>
          <w:rStyle w:val="normaltextrun"/>
          <w:rFonts w:ascii="Arial" w:hAnsi="Arial" w:cs="Arial"/>
        </w:rPr>
        <w:t>)</w:t>
      </w:r>
      <w:r w:rsidR="006B0606">
        <w:rPr>
          <w:rStyle w:val="normaltextrun"/>
          <w:rFonts w:ascii="Arial" w:hAnsi="Arial" w:cs="Arial"/>
        </w:rPr>
        <w:t xml:space="preserve">; land and surplus estate which, similar to the co-location of the fire and rescue service in North Ronaldsay, looks at the public and civic estate to widen the options and explore what is possible if things are combined. </w:t>
      </w:r>
    </w:p>
    <w:p w14:paraId="7942065B" w14:textId="77777777" w:rsidR="00DD5BEF" w:rsidRDefault="00DD5BEF" w:rsidP="00F40D43">
      <w:pPr>
        <w:pStyle w:val="paragraph"/>
        <w:spacing w:before="0" w:beforeAutospacing="0" w:after="0" w:afterAutospacing="0"/>
        <w:jc w:val="both"/>
        <w:textAlignment w:val="baseline"/>
        <w:rPr>
          <w:rStyle w:val="normaltextrun"/>
          <w:rFonts w:ascii="Arial" w:hAnsi="Arial" w:cs="Arial"/>
        </w:rPr>
      </w:pPr>
    </w:p>
    <w:p w14:paraId="67D07B83" w14:textId="6717D542" w:rsidR="00DD5BEF" w:rsidRDefault="00055654" w:rsidP="00F40D43">
      <w:pPr>
        <w:pStyle w:val="paragraph"/>
        <w:spacing w:before="0" w:beforeAutospacing="0" w:after="0" w:afterAutospacing="0"/>
        <w:jc w:val="both"/>
        <w:textAlignment w:val="baseline"/>
        <w:rPr>
          <w:rStyle w:val="normaltextrun"/>
          <w:rFonts w:ascii="Arial" w:hAnsi="Arial" w:cs="Arial"/>
        </w:rPr>
      </w:pPr>
      <w:r w:rsidRPr="00055654">
        <w:rPr>
          <w:rStyle w:val="normaltextrun"/>
          <w:rFonts w:ascii="Arial" w:hAnsi="Arial" w:cs="Arial"/>
          <w:b/>
          <w:bCs/>
        </w:rPr>
        <w:t>Jamie Halcro Johnston MSP</w:t>
      </w:r>
      <w:r w:rsidRPr="00055654">
        <w:rPr>
          <w:rStyle w:val="normaltextrun"/>
          <w:rFonts w:ascii="Arial" w:hAnsi="Arial" w:cs="Arial"/>
        </w:rPr>
        <w:t xml:space="preserve"> </w:t>
      </w:r>
      <w:r w:rsidR="006B0606">
        <w:rPr>
          <w:rStyle w:val="normaltextrun"/>
          <w:rFonts w:ascii="Arial" w:hAnsi="Arial" w:cs="Arial"/>
        </w:rPr>
        <w:t>thanked</w:t>
      </w:r>
      <w:r w:rsidR="00FB2ACE">
        <w:rPr>
          <w:rStyle w:val="normaltextrun"/>
          <w:rFonts w:ascii="Arial" w:hAnsi="Arial" w:cs="Arial"/>
        </w:rPr>
        <w:t xml:space="preserve"> all the speakers for their interesting and helpful presentations and welcom</w:t>
      </w:r>
      <w:r>
        <w:rPr>
          <w:rStyle w:val="normaltextrun"/>
          <w:rFonts w:ascii="Arial" w:hAnsi="Arial" w:cs="Arial"/>
        </w:rPr>
        <w:t>ed</w:t>
      </w:r>
      <w:r w:rsidR="00FB2ACE">
        <w:rPr>
          <w:rStyle w:val="normaltextrun"/>
          <w:rFonts w:ascii="Arial" w:hAnsi="Arial" w:cs="Arial"/>
        </w:rPr>
        <w:t xml:space="preserve"> the presence of MSPs </w:t>
      </w:r>
      <w:r>
        <w:rPr>
          <w:rStyle w:val="normaltextrun"/>
          <w:rFonts w:ascii="Arial" w:hAnsi="Arial" w:cs="Arial"/>
        </w:rPr>
        <w:t>at</w:t>
      </w:r>
      <w:r w:rsidR="00FB2ACE">
        <w:rPr>
          <w:rStyle w:val="normaltextrun"/>
          <w:rFonts w:ascii="Arial" w:hAnsi="Arial" w:cs="Arial"/>
        </w:rPr>
        <w:t xml:space="preserve"> the CPG – Liam McArthur, Tim Eagle and Ariane Burgess – ensuring that island voices are heard directly across different political parties.</w:t>
      </w:r>
    </w:p>
    <w:p w14:paraId="754F3D91" w14:textId="77777777" w:rsidR="006B0606" w:rsidRDefault="006B0606" w:rsidP="00F40D43">
      <w:pPr>
        <w:pStyle w:val="paragraph"/>
        <w:spacing w:before="0" w:beforeAutospacing="0" w:after="0" w:afterAutospacing="0"/>
        <w:jc w:val="both"/>
        <w:textAlignment w:val="baseline"/>
        <w:rPr>
          <w:rStyle w:val="normaltextrun"/>
          <w:rFonts w:ascii="Arial" w:hAnsi="Arial" w:cs="Arial"/>
        </w:rPr>
      </w:pPr>
    </w:p>
    <w:p w14:paraId="5FBFDA99" w14:textId="30244522" w:rsidR="006023A5" w:rsidRDefault="006023A5" w:rsidP="00602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5.</w:t>
      </w:r>
      <w:r w:rsidR="00A42132">
        <w:rPr>
          <w:rStyle w:val="normaltextrun"/>
          <w:rFonts w:ascii="Arial" w:hAnsi="Arial" w:cs="Arial"/>
          <w:sz w:val="36"/>
          <w:szCs w:val="36"/>
        </w:rPr>
        <w:t xml:space="preserve"> </w:t>
      </w:r>
      <w:r>
        <w:rPr>
          <w:rStyle w:val="normaltextrun"/>
          <w:rFonts w:ascii="Arial" w:hAnsi="Arial" w:cs="Arial"/>
          <w:sz w:val="36"/>
          <w:szCs w:val="36"/>
        </w:rPr>
        <w:t>Questions &amp; discussion</w:t>
      </w:r>
    </w:p>
    <w:p w14:paraId="2F878394" w14:textId="77777777" w:rsidR="00930A9C" w:rsidRDefault="00930A9C" w:rsidP="00F40D43">
      <w:pPr>
        <w:pStyle w:val="paragraph"/>
        <w:spacing w:before="0" w:beforeAutospacing="0" w:after="0" w:afterAutospacing="0"/>
        <w:jc w:val="both"/>
        <w:textAlignment w:val="baseline"/>
        <w:rPr>
          <w:rStyle w:val="normaltextrun"/>
          <w:rFonts w:ascii="Arial" w:hAnsi="Arial" w:cs="Arial"/>
          <w:b/>
          <w:bCs/>
        </w:rPr>
      </w:pPr>
    </w:p>
    <w:p w14:paraId="22887792" w14:textId="551F5EDF" w:rsidR="006B0606" w:rsidRDefault="000379B6" w:rsidP="00F40D43">
      <w:pPr>
        <w:pStyle w:val="paragraph"/>
        <w:spacing w:before="0" w:beforeAutospacing="0" w:after="0" w:afterAutospacing="0"/>
        <w:jc w:val="both"/>
        <w:textAlignment w:val="baseline"/>
        <w:rPr>
          <w:rStyle w:val="normaltextrun"/>
          <w:rFonts w:ascii="Arial" w:hAnsi="Arial" w:cs="Arial"/>
        </w:rPr>
      </w:pPr>
      <w:bookmarkStart w:id="2" w:name="_Hlk181215902"/>
      <w:r w:rsidRPr="000379B6">
        <w:rPr>
          <w:rStyle w:val="normaltextrun"/>
          <w:rFonts w:ascii="Arial" w:hAnsi="Arial" w:cs="Arial"/>
          <w:b/>
          <w:bCs/>
        </w:rPr>
        <w:t>Jamie Halcro Johnston MSP</w:t>
      </w:r>
      <w:r w:rsidR="00EE12F5">
        <w:rPr>
          <w:rStyle w:val="normaltextrun"/>
          <w:rFonts w:ascii="Arial" w:hAnsi="Arial" w:cs="Arial"/>
        </w:rPr>
        <w:t xml:space="preserve">, </w:t>
      </w:r>
      <w:bookmarkEnd w:id="2"/>
      <w:r w:rsidR="00EE12F5">
        <w:rPr>
          <w:rStyle w:val="normaltextrun"/>
          <w:rFonts w:ascii="Arial" w:hAnsi="Arial" w:cs="Arial"/>
        </w:rPr>
        <w:t xml:space="preserve">noting the plethora of funding </w:t>
      </w:r>
      <w:r>
        <w:rPr>
          <w:rStyle w:val="normaltextrun"/>
          <w:rFonts w:ascii="Arial" w:hAnsi="Arial" w:cs="Arial"/>
        </w:rPr>
        <w:t>involved in</w:t>
      </w:r>
      <w:r w:rsidR="00EE12F5">
        <w:rPr>
          <w:rStyle w:val="normaltextrun"/>
          <w:rFonts w:ascii="Arial" w:hAnsi="Arial" w:cs="Arial"/>
        </w:rPr>
        <w:t xml:space="preserve"> the North Ronaldsay Pund project and </w:t>
      </w:r>
      <w:r>
        <w:rPr>
          <w:rStyle w:val="normaltextrun"/>
          <w:rFonts w:ascii="Arial" w:hAnsi="Arial" w:cs="Arial"/>
        </w:rPr>
        <w:t xml:space="preserve">the </w:t>
      </w:r>
      <w:r w:rsidR="00EE12F5">
        <w:rPr>
          <w:rStyle w:val="normaltextrun"/>
          <w:rFonts w:ascii="Arial" w:hAnsi="Arial" w:cs="Arial"/>
        </w:rPr>
        <w:t xml:space="preserve">difficulties around funding highlighted by Rhoda, asked </w:t>
      </w:r>
      <w:r w:rsidR="00EE12F5" w:rsidRPr="00E070C8">
        <w:rPr>
          <w:rStyle w:val="normaltextrun"/>
          <w:rFonts w:ascii="Arial" w:hAnsi="Arial" w:cs="Arial"/>
          <w:b/>
          <w:bCs/>
        </w:rPr>
        <w:t>whether the funding landscape needed to be simplified</w:t>
      </w:r>
      <w:r w:rsidR="00EE12F5">
        <w:rPr>
          <w:rStyle w:val="normaltextrun"/>
          <w:rFonts w:ascii="Arial" w:hAnsi="Arial" w:cs="Arial"/>
        </w:rPr>
        <w:t xml:space="preserve">. </w:t>
      </w:r>
      <w:r w:rsidR="006B0606">
        <w:rPr>
          <w:rStyle w:val="normaltextrun"/>
          <w:rFonts w:ascii="Arial" w:hAnsi="Arial" w:cs="Arial"/>
        </w:rPr>
        <w:t xml:space="preserve"> </w:t>
      </w:r>
    </w:p>
    <w:p w14:paraId="75CC8DC7" w14:textId="77777777" w:rsidR="00EE12F5" w:rsidRDefault="00EE12F5" w:rsidP="00F40D43">
      <w:pPr>
        <w:pStyle w:val="paragraph"/>
        <w:spacing w:before="0" w:beforeAutospacing="0" w:after="0" w:afterAutospacing="0"/>
        <w:jc w:val="both"/>
        <w:textAlignment w:val="baseline"/>
        <w:rPr>
          <w:rStyle w:val="normaltextrun"/>
          <w:rFonts w:ascii="Arial" w:hAnsi="Arial" w:cs="Arial"/>
        </w:rPr>
      </w:pPr>
    </w:p>
    <w:p w14:paraId="490F2815" w14:textId="1EE639E9" w:rsidR="000B0633" w:rsidRDefault="00EE12F5"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Luke has found the RIHF and SLF fairly straightforward to navigate, having gained experience in the process and </w:t>
      </w:r>
      <w:r w:rsidR="006023A5">
        <w:rPr>
          <w:rStyle w:val="normaltextrun"/>
          <w:rFonts w:ascii="Arial" w:hAnsi="Arial" w:cs="Arial"/>
        </w:rPr>
        <w:t>built up</w:t>
      </w:r>
      <w:r>
        <w:rPr>
          <w:rStyle w:val="normaltextrun"/>
          <w:rFonts w:ascii="Arial" w:hAnsi="Arial" w:cs="Arial"/>
        </w:rPr>
        <w:t xml:space="preserve"> good</w:t>
      </w:r>
      <w:r w:rsidR="006023A5">
        <w:rPr>
          <w:rStyle w:val="normaltextrun"/>
          <w:rFonts w:ascii="Arial" w:hAnsi="Arial" w:cs="Arial"/>
        </w:rPr>
        <w:t xml:space="preserve"> working</w:t>
      </w:r>
      <w:r>
        <w:rPr>
          <w:rStyle w:val="normaltextrun"/>
          <w:rFonts w:ascii="Arial" w:hAnsi="Arial" w:cs="Arial"/>
        </w:rPr>
        <w:t xml:space="preserve"> relationships with the relevant teams.  For</w:t>
      </w:r>
      <w:r w:rsidR="006023A5">
        <w:rPr>
          <w:rStyle w:val="normaltextrun"/>
          <w:rFonts w:ascii="Arial" w:hAnsi="Arial" w:cs="Arial"/>
        </w:rPr>
        <w:t xml:space="preserve"> those </w:t>
      </w:r>
      <w:r>
        <w:rPr>
          <w:rStyle w:val="normaltextrun"/>
          <w:rFonts w:ascii="Arial" w:hAnsi="Arial" w:cs="Arial"/>
        </w:rPr>
        <w:t xml:space="preserve">that are just starting it can be hard but there is support around and </w:t>
      </w:r>
      <w:r w:rsidR="000B0633">
        <w:rPr>
          <w:rStyle w:val="normaltextrun"/>
          <w:rFonts w:ascii="Arial" w:hAnsi="Arial" w:cs="Arial"/>
        </w:rPr>
        <w:t>routes</w:t>
      </w:r>
      <w:r>
        <w:rPr>
          <w:rStyle w:val="normaltextrun"/>
          <w:rFonts w:ascii="Arial" w:hAnsi="Arial" w:cs="Arial"/>
        </w:rPr>
        <w:t xml:space="preserve"> to learn from the experience of others, for example though DTAS, Scottish Islands Federation, Community Housing Trust etc.</w:t>
      </w:r>
      <w:r w:rsidR="000B0633">
        <w:rPr>
          <w:rStyle w:val="normaltextrun"/>
          <w:rFonts w:ascii="Arial" w:hAnsi="Arial" w:cs="Arial"/>
        </w:rPr>
        <w:t xml:space="preserve">  </w:t>
      </w:r>
    </w:p>
    <w:p w14:paraId="37EE78F8" w14:textId="77777777" w:rsidR="000B0633" w:rsidRDefault="000B0633" w:rsidP="00F40D43">
      <w:pPr>
        <w:pStyle w:val="paragraph"/>
        <w:spacing w:before="0" w:beforeAutospacing="0" w:after="0" w:afterAutospacing="0"/>
        <w:jc w:val="both"/>
        <w:textAlignment w:val="baseline"/>
        <w:rPr>
          <w:rStyle w:val="normaltextrun"/>
          <w:rFonts w:ascii="Arial" w:hAnsi="Arial" w:cs="Arial"/>
        </w:rPr>
      </w:pPr>
    </w:p>
    <w:p w14:paraId="0612C0FA" w14:textId="081C5653" w:rsidR="00EE12F5" w:rsidRDefault="000B0633"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Luke </w:t>
      </w:r>
      <w:r w:rsidRPr="00E070C8">
        <w:rPr>
          <w:rStyle w:val="normaltextrun"/>
          <w:rFonts w:ascii="Arial" w:hAnsi="Arial" w:cs="Arial"/>
          <w:b/>
          <w:bCs/>
        </w:rPr>
        <w:t xml:space="preserve">emphasised how critical it is for island communities that the RIHF continues into the next Parliament, there is no other way of delivering </w:t>
      </w:r>
      <w:r w:rsidR="006023A5" w:rsidRPr="00E070C8">
        <w:rPr>
          <w:rStyle w:val="normaltextrun"/>
          <w:rFonts w:ascii="Arial" w:hAnsi="Arial" w:cs="Arial"/>
          <w:b/>
          <w:bCs/>
        </w:rPr>
        <w:t xml:space="preserve">island community </w:t>
      </w:r>
      <w:r w:rsidRPr="00E070C8">
        <w:rPr>
          <w:rStyle w:val="normaltextrun"/>
          <w:rFonts w:ascii="Arial" w:hAnsi="Arial" w:cs="Arial"/>
          <w:b/>
          <w:bCs/>
        </w:rPr>
        <w:t>housing projects.</w:t>
      </w:r>
      <w:r>
        <w:rPr>
          <w:rStyle w:val="normaltextrun"/>
          <w:rFonts w:ascii="Arial" w:hAnsi="Arial" w:cs="Arial"/>
        </w:rPr>
        <w:t xml:space="preserve">  In Orkney, the investment from OIC into community housing makes things more achievable, </w:t>
      </w:r>
      <w:r w:rsidR="006023A5">
        <w:rPr>
          <w:rStyle w:val="normaltextrun"/>
          <w:rFonts w:ascii="Arial" w:hAnsi="Arial" w:cs="Arial"/>
        </w:rPr>
        <w:t>but</w:t>
      </w:r>
      <w:r>
        <w:rPr>
          <w:rStyle w:val="normaltextrun"/>
          <w:rFonts w:ascii="Arial" w:hAnsi="Arial" w:cs="Arial"/>
        </w:rPr>
        <w:t xml:space="preserve"> </w:t>
      </w:r>
      <w:r w:rsidR="000379B6">
        <w:rPr>
          <w:rStyle w:val="normaltextrun"/>
          <w:rFonts w:ascii="Arial" w:hAnsi="Arial" w:cs="Arial"/>
        </w:rPr>
        <w:t xml:space="preserve">not all areas have access to this or to wind turbine income and finding a way to pull alternative money in to make projects viable </w:t>
      </w:r>
      <w:r w:rsidR="00055654">
        <w:rPr>
          <w:rStyle w:val="normaltextrun"/>
          <w:rFonts w:ascii="Arial" w:hAnsi="Arial" w:cs="Arial"/>
        </w:rPr>
        <w:t>is urgently needed.</w:t>
      </w:r>
    </w:p>
    <w:p w14:paraId="6FB928FB" w14:textId="77777777" w:rsidR="000379B6" w:rsidRDefault="000379B6" w:rsidP="00F40D43">
      <w:pPr>
        <w:pStyle w:val="paragraph"/>
        <w:spacing w:before="0" w:beforeAutospacing="0" w:after="0" w:afterAutospacing="0"/>
        <w:jc w:val="both"/>
        <w:textAlignment w:val="baseline"/>
        <w:rPr>
          <w:rStyle w:val="normaltextrun"/>
          <w:rFonts w:ascii="Arial" w:hAnsi="Arial" w:cs="Arial"/>
        </w:rPr>
      </w:pPr>
    </w:p>
    <w:p w14:paraId="20D976E8" w14:textId="73EACDD9" w:rsidR="000379B6" w:rsidRDefault="00D02735"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Rhoda</w:t>
      </w:r>
      <w:r w:rsidR="000379B6">
        <w:rPr>
          <w:rStyle w:val="normaltextrun"/>
          <w:rFonts w:ascii="Arial" w:hAnsi="Arial" w:cs="Arial"/>
        </w:rPr>
        <w:t xml:space="preserve"> </w:t>
      </w:r>
      <w:r w:rsidR="007B4EDE">
        <w:rPr>
          <w:rStyle w:val="normaltextrun"/>
          <w:rFonts w:ascii="Arial" w:hAnsi="Arial" w:cs="Arial"/>
        </w:rPr>
        <w:t xml:space="preserve">agreed </w:t>
      </w:r>
      <w:r w:rsidR="000379B6">
        <w:rPr>
          <w:rStyle w:val="normaltextrun"/>
          <w:rFonts w:ascii="Arial" w:hAnsi="Arial" w:cs="Arial"/>
        </w:rPr>
        <w:t xml:space="preserve">that communities aren’t on their own, there is support available through the Communities Housing Trust and others and the Council is trying to take developments forward.  Building new homes takes a long-time, however, and Rhoda would like to see </w:t>
      </w:r>
      <w:r w:rsidR="000379B6" w:rsidRPr="008B5B42">
        <w:rPr>
          <w:rStyle w:val="normaltextrun"/>
          <w:rFonts w:ascii="Arial" w:hAnsi="Arial" w:cs="Arial"/>
          <w:b/>
          <w:bCs/>
        </w:rPr>
        <w:t>more guidance and financial support for buying, renovating and retrofitting existing properties</w:t>
      </w:r>
      <w:r w:rsidR="000379B6">
        <w:rPr>
          <w:rStyle w:val="normaltextrun"/>
          <w:rFonts w:ascii="Arial" w:hAnsi="Arial" w:cs="Arial"/>
        </w:rPr>
        <w:t xml:space="preserve"> which could fill the gap in the short-to-medium term.  Rhoda underlined concern over the increasing costs for building in the smaller, harder to get to islands, noting the point from Eigg in the chat, and the worry that the amount of investment and top up funds needed will go far beyond the reach of existing public funding.</w:t>
      </w:r>
    </w:p>
    <w:p w14:paraId="356A3AB3" w14:textId="77777777" w:rsidR="009E14B9" w:rsidRDefault="009E14B9" w:rsidP="00F40D43">
      <w:pPr>
        <w:pStyle w:val="paragraph"/>
        <w:spacing w:before="0" w:beforeAutospacing="0" w:after="0" w:afterAutospacing="0"/>
        <w:jc w:val="both"/>
        <w:textAlignment w:val="baseline"/>
        <w:rPr>
          <w:rStyle w:val="normaltextrun"/>
          <w:rFonts w:ascii="Arial" w:hAnsi="Arial" w:cs="Arial"/>
        </w:rPr>
      </w:pPr>
    </w:p>
    <w:p w14:paraId="1E1AB844" w14:textId="0AFD5BEE" w:rsidR="000379B6" w:rsidRDefault="000379B6"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lastRenderedPageBreak/>
        <w:t>Luke highlighted</w:t>
      </w:r>
      <w:r w:rsidR="00AC39B5">
        <w:rPr>
          <w:rStyle w:val="normaltextrun"/>
          <w:rFonts w:ascii="Arial" w:hAnsi="Arial" w:cs="Arial"/>
        </w:rPr>
        <w:t xml:space="preserve"> the </w:t>
      </w:r>
      <w:r w:rsidR="00265CAE" w:rsidRPr="008B5B42">
        <w:rPr>
          <w:rStyle w:val="normaltextrun"/>
          <w:rFonts w:ascii="Arial" w:hAnsi="Arial" w:cs="Arial"/>
          <w:b/>
          <w:bCs/>
        </w:rPr>
        <w:t xml:space="preserve">Key Worker Fund, </w:t>
      </w:r>
      <w:r w:rsidR="00AC39B5" w:rsidRPr="008B5B42">
        <w:rPr>
          <w:rStyle w:val="normaltextrun"/>
          <w:rFonts w:ascii="Arial" w:hAnsi="Arial" w:cs="Arial"/>
          <w:b/>
          <w:bCs/>
        </w:rPr>
        <w:t xml:space="preserve">indicating that extending this fund, currently only available to Local Authorities, to community organisations </w:t>
      </w:r>
      <w:r w:rsidR="00E01D89" w:rsidRPr="008B5B42">
        <w:rPr>
          <w:rStyle w:val="normaltextrun"/>
          <w:rFonts w:ascii="Arial" w:hAnsi="Arial" w:cs="Arial"/>
          <w:b/>
          <w:bCs/>
        </w:rPr>
        <w:t>would make a huge difference</w:t>
      </w:r>
      <w:r w:rsidR="00E01D89">
        <w:rPr>
          <w:rStyle w:val="normaltextrun"/>
          <w:rFonts w:ascii="Arial" w:hAnsi="Arial" w:cs="Arial"/>
        </w:rPr>
        <w:t>, giving communities access to this much needed tenure option as well as the potential for economies of scale.</w:t>
      </w:r>
      <w:r w:rsidR="00265CAE">
        <w:rPr>
          <w:rStyle w:val="normaltextrun"/>
          <w:rFonts w:ascii="Arial" w:hAnsi="Arial" w:cs="Arial"/>
        </w:rPr>
        <w:t xml:space="preserve"> </w:t>
      </w:r>
    </w:p>
    <w:p w14:paraId="006D2B31" w14:textId="77777777" w:rsidR="000379B6" w:rsidRDefault="000379B6" w:rsidP="00F40D43">
      <w:pPr>
        <w:pStyle w:val="paragraph"/>
        <w:spacing w:before="0" w:beforeAutospacing="0" w:after="0" w:afterAutospacing="0"/>
        <w:jc w:val="both"/>
        <w:textAlignment w:val="baseline"/>
        <w:rPr>
          <w:rStyle w:val="normaltextrun"/>
          <w:rFonts w:ascii="Arial" w:hAnsi="Arial" w:cs="Arial"/>
        </w:rPr>
      </w:pPr>
    </w:p>
    <w:p w14:paraId="47918104" w14:textId="41FF8B32" w:rsidR="00AC39B5" w:rsidRPr="008B5B42" w:rsidRDefault="009F4FDF" w:rsidP="00F40D43">
      <w:pPr>
        <w:pStyle w:val="paragraph"/>
        <w:spacing w:before="0" w:beforeAutospacing="0" w:after="0" w:afterAutospacing="0"/>
        <w:jc w:val="both"/>
        <w:textAlignment w:val="baseline"/>
        <w:rPr>
          <w:rStyle w:val="normaltextrun"/>
          <w:rFonts w:ascii="Arial" w:hAnsi="Arial" w:cs="Arial"/>
          <w:b/>
          <w:bCs/>
        </w:rPr>
      </w:pPr>
      <w:r w:rsidRPr="00EF3D33">
        <w:rPr>
          <w:rStyle w:val="normaltextrun"/>
          <w:rFonts w:ascii="Arial" w:hAnsi="Arial" w:cs="Arial"/>
          <w:b/>
          <w:bCs/>
        </w:rPr>
        <w:t>Tom Tracy, Arran Development Trust</w:t>
      </w:r>
      <w:r>
        <w:rPr>
          <w:rStyle w:val="normaltextrun"/>
          <w:rFonts w:ascii="Arial" w:hAnsi="Arial" w:cs="Arial"/>
        </w:rPr>
        <w:t xml:space="preserve"> </w:t>
      </w:r>
      <w:r w:rsidR="000560B3">
        <w:rPr>
          <w:rStyle w:val="normaltextrun"/>
          <w:rFonts w:ascii="Arial" w:hAnsi="Arial" w:cs="Arial"/>
        </w:rPr>
        <w:t>spoke of the T</w:t>
      </w:r>
      <w:r w:rsidR="00EF3D33">
        <w:rPr>
          <w:rStyle w:val="normaltextrun"/>
          <w:rFonts w:ascii="Arial" w:hAnsi="Arial" w:cs="Arial"/>
        </w:rPr>
        <w:t xml:space="preserve">rust’s work </w:t>
      </w:r>
      <w:r w:rsidR="000560B3">
        <w:rPr>
          <w:rStyle w:val="normaltextrun"/>
          <w:rFonts w:ascii="Arial" w:hAnsi="Arial" w:cs="Arial"/>
        </w:rPr>
        <w:t xml:space="preserve">around housing, recently completing a </w:t>
      </w:r>
      <w:r w:rsidR="00EF3D33">
        <w:rPr>
          <w:rStyle w:val="normaltextrun"/>
          <w:rFonts w:ascii="Arial" w:hAnsi="Arial" w:cs="Arial"/>
        </w:rPr>
        <w:t>build of 1</w:t>
      </w:r>
      <w:r>
        <w:rPr>
          <w:rStyle w:val="normaltextrun"/>
          <w:rFonts w:ascii="Arial" w:hAnsi="Arial" w:cs="Arial"/>
        </w:rPr>
        <w:t>8 affordable homes</w:t>
      </w:r>
      <w:r w:rsidR="00EF3D33">
        <w:rPr>
          <w:rStyle w:val="normaltextrun"/>
          <w:rFonts w:ascii="Arial" w:hAnsi="Arial" w:cs="Arial"/>
        </w:rPr>
        <w:t xml:space="preserve"> which are hoped to be fully </w:t>
      </w:r>
      <w:r>
        <w:rPr>
          <w:rStyle w:val="normaltextrun"/>
          <w:rFonts w:ascii="Arial" w:hAnsi="Arial" w:cs="Arial"/>
        </w:rPr>
        <w:t xml:space="preserve">let by Christmas. </w:t>
      </w:r>
      <w:r w:rsidR="00AC39B5">
        <w:rPr>
          <w:rStyle w:val="normaltextrun"/>
          <w:rFonts w:ascii="Arial" w:hAnsi="Arial" w:cs="Arial"/>
        </w:rPr>
        <w:t xml:space="preserve">Funding was sourced </w:t>
      </w:r>
      <w:r w:rsidR="00EF3D33">
        <w:rPr>
          <w:rStyle w:val="normaltextrun"/>
          <w:rFonts w:ascii="Arial" w:hAnsi="Arial" w:cs="Arial"/>
        </w:rPr>
        <w:t xml:space="preserve">from the Regional Housing Fund and private capital and several learning points </w:t>
      </w:r>
      <w:r w:rsidR="00AC39B5">
        <w:rPr>
          <w:rStyle w:val="normaltextrun"/>
          <w:rFonts w:ascii="Arial" w:hAnsi="Arial" w:cs="Arial"/>
        </w:rPr>
        <w:t>have been picked up along the way.  One of these is around the</w:t>
      </w:r>
      <w:r w:rsidR="00EF3D33">
        <w:rPr>
          <w:rStyle w:val="normaltextrun"/>
          <w:rFonts w:ascii="Arial" w:hAnsi="Arial" w:cs="Arial"/>
        </w:rPr>
        <w:t xml:space="preserve"> cost </w:t>
      </w:r>
      <w:r w:rsidR="00AC39B5">
        <w:rPr>
          <w:rStyle w:val="normaltextrun"/>
          <w:rFonts w:ascii="Arial" w:hAnsi="Arial" w:cs="Arial"/>
        </w:rPr>
        <w:t xml:space="preserve">which </w:t>
      </w:r>
      <w:r w:rsidR="00EF3D33">
        <w:rPr>
          <w:rStyle w:val="normaltextrun"/>
          <w:rFonts w:ascii="Arial" w:hAnsi="Arial" w:cs="Arial"/>
        </w:rPr>
        <w:t xml:space="preserve">has increased dramatically. </w:t>
      </w:r>
      <w:r w:rsidR="00AC39B5">
        <w:rPr>
          <w:rStyle w:val="normaltextrun"/>
          <w:rFonts w:ascii="Arial" w:hAnsi="Arial" w:cs="Arial"/>
        </w:rPr>
        <w:t>With costs of £300,000 per unit plus the gap during the feasibility stage</w:t>
      </w:r>
      <w:r w:rsidR="00AC39B5" w:rsidRPr="008B5B42">
        <w:rPr>
          <w:rStyle w:val="normaltextrun"/>
          <w:rFonts w:ascii="Arial" w:hAnsi="Arial" w:cs="Arial"/>
          <w:b/>
          <w:bCs/>
        </w:rPr>
        <w:t>, island housing needs to be subsidised to overcome the market failure</w:t>
      </w:r>
      <w:r w:rsidR="00AC39B5">
        <w:rPr>
          <w:rStyle w:val="normaltextrun"/>
          <w:rFonts w:ascii="Arial" w:hAnsi="Arial" w:cs="Arial"/>
        </w:rPr>
        <w:t xml:space="preserve">.  </w:t>
      </w:r>
      <w:r w:rsidR="00EF3D33">
        <w:rPr>
          <w:rStyle w:val="normaltextrun"/>
          <w:rFonts w:ascii="Arial" w:hAnsi="Arial" w:cs="Arial"/>
        </w:rPr>
        <w:t xml:space="preserve">Tom </w:t>
      </w:r>
      <w:r w:rsidR="00AC39B5">
        <w:rPr>
          <w:rStyle w:val="normaltextrun"/>
          <w:rFonts w:ascii="Arial" w:hAnsi="Arial" w:cs="Arial"/>
        </w:rPr>
        <w:t xml:space="preserve">also </w:t>
      </w:r>
      <w:r w:rsidR="00EF3D33">
        <w:rPr>
          <w:rStyle w:val="normaltextrun"/>
          <w:rFonts w:ascii="Arial" w:hAnsi="Arial" w:cs="Arial"/>
        </w:rPr>
        <w:t xml:space="preserve">pointed out that Arran is only 12 miles off the mainland and yet struggles to access a reliable ferry service and the cost this adds to housing development is in the hundreds of thousands.  </w:t>
      </w:r>
      <w:r w:rsidR="00AC39B5" w:rsidRPr="008B5B42">
        <w:rPr>
          <w:rStyle w:val="normaltextrun"/>
          <w:rFonts w:ascii="Arial" w:hAnsi="Arial" w:cs="Arial"/>
          <w:b/>
          <w:bCs/>
        </w:rPr>
        <w:t>The ferry situation and its direct impact on the ability to fulfil housing requirements in islands must be better recognised and accounted for</w:t>
      </w:r>
      <w:r w:rsidR="00AC39B5">
        <w:rPr>
          <w:rStyle w:val="normaltextrun"/>
          <w:rFonts w:ascii="Arial" w:hAnsi="Arial" w:cs="Arial"/>
        </w:rPr>
        <w:t xml:space="preserve">. </w:t>
      </w:r>
      <w:r w:rsidR="00AC39B5" w:rsidRPr="008B5B42">
        <w:rPr>
          <w:rStyle w:val="normaltextrun"/>
          <w:rFonts w:ascii="Arial" w:hAnsi="Arial" w:cs="Arial"/>
          <w:b/>
          <w:bCs/>
        </w:rPr>
        <w:t>Tom commended OICs investment in community housing and would like to see best practice around housing shared and implemented across all Local Authority areas.</w:t>
      </w:r>
    </w:p>
    <w:p w14:paraId="4366ED49" w14:textId="77777777" w:rsidR="009F4FDF" w:rsidRDefault="009F4FDF" w:rsidP="00F40D43">
      <w:pPr>
        <w:pStyle w:val="paragraph"/>
        <w:spacing w:before="0" w:beforeAutospacing="0" w:after="0" w:afterAutospacing="0"/>
        <w:jc w:val="both"/>
        <w:textAlignment w:val="baseline"/>
        <w:rPr>
          <w:rStyle w:val="normaltextrun"/>
          <w:rFonts w:ascii="Arial" w:hAnsi="Arial" w:cs="Arial"/>
        </w:rPr>
      </w:pPr>
    </w:p>
    <w:p w14:paraId="6C02E4E9" w14:textId="169DC6E7" w:rsidR="009F4FDF" w:rsidRDefault="000560B3" w:rsidP="00F40D43">
      <w:pPr>
        <w:pStyle w:val="paragraph"/>
        <w:spacing w:before="0" w:beforeAutospacing="0" w:after="0" w:afterAutospacing="0"/>
        <w:jc w:val="both"/>
        <w:textAlignment w:val="baseline"/>
        <w:rPr>
          <w:rStyle w:val="normaltextrun"/>
          <w:rFonts w:ascii="Arial" w:hAnsi="Arial" w:cs="Arial"/>
        </w:rPr>
      </w:pPr>
      <w:r w:rsidRPr="000560B3">
        <w:rPr>
          <w:rStyle w:val="normaltextrun"/>
          <w:rFonts w:ascii="Arial" w:hAnsi="Arial" w:cs="Arial"/>
          <w:b/>
          <w:bCs/>
        </w:rPr>
        <w:t>Terry Hegarty</w:t>
      </w:r>
      <w:r>
        <w:rPr>
          <w:rStyle w:val="normaltextrun"/>
          <w:rFonts w:ascii="Arial" w:hAnsi="Arial" w:cs="Arial"/>
        </w:rPr>
        <w:t xml:space="preserve"> </w:t>
      </w:r>
      <w:r w:rsidR="00C37284">
        <w:rPr>
          <w:rStyle w:val="normaltextrun"/>
          <w:rFonts w:ascii="Arial" w:hAnsi="Arial" w:cs="Arial"/>
        </w:rPr>
        <w:t xml:space="preserve">is </w:t>
      </w:r>
      <w:r>
        <w:rPr>
          <w:rStyle w:val="normaltextrun"/>
          <w:rFonts w:ascii="Arial" w:hAnsi="Arial" w:cs="Arial"/>
        </w:rPr>
        <w:t xml:space="preserve">part of a group in Mull concerned with decarbonisation </w:t>
      </w:r>
      <w:r w:rsidR="00C37284">
        <w:rPr>
          <w:rStyle w:val="normaltextrun"/>
          <w:rFonts w:ascii="Arial" w:hAnsi="Arial" w:cs="Arial"/>
        </w:rPr>
        <w:t xml:space="preserve">and </w:t>
      </w:r>
      <w:r>
        <w:rPr>
          <w:rStyle w:val="normaltextrun"/>
          <w:rFonts w:ascii="Arial" w:hAnsi="Arial" w:cs="Arial"/>
        </w:rPr>
        <w:t xml:space="preserve">also part of </w:t>
      </w:r>
      <w:r w:rsidR="005512B5">
        <w:rPr>
          <w:rStyle w:val="normaltextrun"/>
          <w:rFonts w:ascii="Arial" w:hAnsi="Arial" w:cs="Arial"/>
        </w:rPr>
        <w:t>a</w:t>
      </w:r>
      <w:r>
        <w:rPr>
          <w:rStyle w:val="normaltextrun"/>
          <w:rFonts w:ascii="Arial" w:hAnsi="Arial" w:cs="Arial"/>
        </w:rPr>
        <w:t xml:space="preserve"> community trying to decide where to spend £40 million of funding on a new education campus in Mull.</w:t>
      </w:r>
      <w:r w:rsidR="00C37284">
        <w:rPr>
          <w:rStyle w:val="normaltextrun"/>
          <w:rFonts w:ascii="Arial" w:hAnsi="Arial" w:cs="Arial"/>
        </w:rPr>
        <w:t xml:space="preserve">  Terry outlined the benefit of building the school near to a site that has 19 new homes under development, enabling integration</w:t>
      </w:r>
      <w:r w:rsidR="00EA220A">
        <w:rPr>
          <w:rStyle w:val="normaltextrun"/>
          <w:rFonts w:ascii="Arial" w:hAnsi="Arial" w:cs="Arial"/>
        </w:rPr>
        <w:t xml:space="preserve">, </w:t>
      </w:r>
      <w:r w:rsidR="00C37284">
        <w:rPr>
          <w:rStyle w:val="normaltextrun"/>
          <w:rFonts w:ascii="Arial" w:hAnsi="Arial" w:cs="Arial"/>
        </w:rPr>
        <w:t>economies of scale</w:t>
      </w:r>
      <w:r w:rsidR="00EA220A">
        <w:rPr>
          <w:rStyle w:val="normaltextrun"/>
          <w:rFonts w:ascii="Arial" w:hAnsi="Arial" w:cs="Arial"/>
        </w:rPr>
        <w:t xml:space="preserve"> and the potential </w:t>
      </w:r>
      <w:r w:rsidR="00C37284">
        <w:rPr>
          <w:rStyle w:val="normaltextrun"/>
          <w:rFonts w:ascii="Arial" w:hAnsi="Arial" w:cs="Arial"/>
        </w:rPr>
        <w:t xml:space="preserve">to incorporate district heating more cost effectively than if the school is considered a separate and discreate project.  Terry asked if it is up to the Council to </w:t>
      </w:r>
      <w:proofErr w:type="spellStart"/>
      <w:r w:rsidR="00C37284">
        <w:rPr>
          <w:rStyle w:val="normaltextrun"/>
          <w:rFonts w:ascii="Arial" w:hAnsi="Arial" w:cs="Arial"/>
        </w:rPr>
        <w:t>decided</w:t>
      </w:r>
      <w:proofErr w:type="spellEnd"/>
      <w:r w:rsidR="00C37284">
        <w:rPr>
          <w:rStyle w:val="normaltextrun"/>
          <w:rFonts w:ascii="Arial" w:hAnsi="Arial" w:cs="Arial"/>
        </w:rPr>
        <w:t xml:space="preserve"> on the site or if there is a way for the community to push for the integration that is </w:t>
      </w:r>
      <w:r w:rsidR="004659E2">
        <w:rPr>
          <w:rStyle w:val="normaltextrun"/>
          <w:rFonts w:ascii="Arial" w:hAnsi="Arial" w:cs="Arial"/>
        </w:rPr>
        <w:t>recognised as being</w:t>
      </w:r>
      <w:r w:rsidR="00C37284">
        <w:rPr>
          <w:rStyle w:val="normaltextrun"/>
          <w:rFonts w:ascii="Arial" w:hAnsi="Arial" w:cs="Arial"/>
        </w:rPr>
        <w:t xml:space="preserve"> so valuable.</w:t>
      </w:r>
    </w:p>
    <w:p w14:paraId="655CF608" w14:textId="77777777" w:rsidR="00C37284" w:rsidRDefault="00C37284" w:rsidP="00F40D43">
      <w:pPr>
        <w:pStyle w:val="paragraph"/>
        <w:spacing w:before="0" w:beforeAutospacing="0" w:after="0" w:afterAutospacing="0"/>
        <w:jc w:val="both"/>
        <w:textAlignment w:val="baseline"/>
        <w:rPr>
          <w:rStyle w:val="normaltextrun"/>
          <w:rFonts w:ascii="Arial" w:hAnsi="Arial" w:cs="Arial"/>
        </w:rPr>
      </w:pPr>
    </w:p>
    <w:p w14:paraId="47DD6517" w14:textId="77620872" w:rsidR="00C37284" w:rsidRDefault="00C37284"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Luke</w:t>
      </w:r>
      <w:r w:rsidR="00B04BEB">
        <w:rPr>
          <w:rStyle w:val="normaltextrun"/>
          <w:rFonts w:ascii="Arial" w:hAnsi="Arial" w:cs="Arial"/>
        </w:rPr>
        <w:t xml:space="preserve"> noted that he did not know the local situation but from his own experience believed</w:t>
      </w:r>
      <w:r>
        <w:rPr>
          <w:rStyle w:val="normaltextrun"/>
          <w:rFonts w:ascii="Arial" w:hAnsi="Arial" w:cs="Arial"/>
        </w:rPr>
        <w:t xml:space="preserve"> that through local place plans there are opportunities to engage in decision-making and for developments to take a more holistic and integrated approach.</w:t>
      </w:r>
    </w:p>
    <w:p w14:paraId="05AB9FE7" w14:textId="77777777" w:rsidR="000560B3" w:rsidRDefault="000560B3" w:rsidP="00F40D43">
      <w:pPr>
        <w:pStyle w:val="paragraph"/>
        <w:spacing w:before="0" w:beforeAutospacing="0" w:after="0" w:afterAutospacing="0"/>
        <w:jc w:val="both"/>
        <w:textAlignment w:val="baseline"/>
        <w:rPr>
          <w:rStyle w:val="normaltextrun"/>
          <w:rFonts w:ascii="Arial" w:hAnsi="Arial" w:cs="Arial"/>
        </w:rPr>
      </w:pPr>
    </w:p>
    <w:p w14:paraId="7DB45024" w14:textId="500DB15E" w:rsidR="00B04BEB" w:rsidRDefault="005512B5" w:rsidP="00B04BEB">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Diarmaid</w:t>
      </w:r>
      <w:r w:rsidR="00C37284">
        <w:rPr>
          <w:rStyle w:val="normaltextrun"/>
          <w:rFonts w:ascii="Arial" w:hAnsi="Arial" w:cs="Arial"/>
        </w:rPr>
        <w:t xml:space="preserve"> highlighted the current </w:t>
      </w:r>
      <w:r w:rsidR="00A17509">
        <w:rPr>
          <w:rStyle w:val="normaltextrun"/>
          <w:rFonts w:ascii="Arial" w:hAnsi="Arial" w:cs="Arial"/>
        </w:rPr>
        <w:t xml:space="preserve">consultation on the </w:t>
      </w:r>
      <w:r w:rsidR="00C37284">
        <w:rPr>
          <w:rStyle w:val="normaltextrun"/>
          <w:rFonts w:ascii="Arial" w:hAnsi="Arial" w:cs="Arial"/>
        </w:rPr>
        <w:t xml:space="preserve">campus </w:t>
      </w:r>
      <w:r w:rsidR="008128FE">
        <w:rPr>
          <w:rStyle w:val="normaltextrun"/>
          <w:rFonts w:ascii="Arial" w:hAnsi="Arial" w:cs="Arial"/>
        </w:rPr>
        <w:t xml:space="preserve">location </w:t>
      </w:r>
      <w:r w:rsidR="00C37284">
        <w:rPr>
          <w:rStyle w:val="normaltextrun"/>
          <w:rFonts w:ascii="Arial" w:hAnsi="Arial" w:cs="Arial"/>
        </w:rPr>
        <w:t xml:space="preserve">as one method of </w:t>
      </w:r>
      <w:r w:rsidR="004659E2">
        <w:rPr>
          <w:rStyle w:val="normaltextrun"/>
          <w:rFonts w:ascii="Arial" w:hAnsi="Arial" w:cs="Arial"/>
        </w:rPr>
        <w:t>adding a community voice to the process</w:t>
      </w:r>
      <w:r w:rsidR="00EA220A">
        <w:rPr>
          <w:rStyle w:val="normaltextrun"/>
          <w:rFonts w:ascii="Arial" w:hAnsi="Arial" w:cs="Arial"/>
        </w:rPr>
        <w:t xml:space="preserve">.  When </w:t>
      </w:r>
      <w:r w:rsidR="00B04BEB">
        <w:rPr>
          <w:rStyle w:val="normaltextrun"/>
          <w:rFonts w:ascii="Arial" w:hAnsi="Arial" w:cs="Arial"/>
        </w:rPr>
        <w:t>considering the location</w:t>
      </w:r>
      <w:r w:rsidR="00EA220A">
        <w:rPr>
          <w:rStyle w:val="normaltextrun"/>
          <w:rFonts w:ascii="Arial" w:hAnsi="Arial" w:cs="Arial"/>
        </w:rPr>
        <w:t xml:space="preserve">, Diarmaid suggested 3 main </w:t>
      </w:r>
      <w:r w:rsidR="00A17509">
        <w:rPr>
          <w:rStyle w:val="normaltextrun"/>
          <w:rFonts w:ascii="Arial" w:hAnsi="Arial" w:cs="Arial"/>
        </w:rPr>
        <w:t>aspects</w:t>
      </w:r>
      <w:r w:rsidR="00EA220A">
        <w:rPr>
          <w:rStyle w:val="normaltextrun"/>
          <w:rFonts w:ascii="Arial" w:hAnsi="Arial" w:cs="Arial"/>
        </w:rPr>
        <w:t xml:space="preserve"> to think through</w:t>
      </w:r>
      <w:r w:rsidR="00A17509">
        <w:rPr>
          <w:rStyle w:val="normaltextrun"/>
          <w:rFonts w:ascii="Arial" w:hAnsi="Arial" w:cs="Arial"/>
        </w:rPr>
        <w:t xml:space="preserve">: </w:t>
      </w:r>
      <w:r w:rsidR="00B04BEB">
        <w:rPr>
          <w:rStyle w:val="normaltextrun"/>
          <w:rFonts w:ascii="Arial" w:hAnsi="Arial" w:cs="Arial"/>
        </w:rPr>
        <w:t>synergies, as Terry ha</w:t>
      </w:r>
      <w:r w:rsidR="00EA220A">
        <w:rPr>
          <w:rStyle w:val="normaltextrun"/>
          <w:rFonts w:ascii="Arial" w:hAnsi="Arial" w:cs="Arial"/>
        </w:rPr>
        <w:t>d</w:t>
      </w:r>
      <w:r w:rsidR="00B04BEB">
        <w:rPr>
          <w:rStyle w:val="normaltextrun"/>
          <w:rFonts w:ascii="Arial" w:hAnsi="Arial" w:cs="Arial"/>
        </w:rPr>
        <w:t xml:space="preserve"> pointed out, around net zero and infrastructure and how to create a package of investment over time; </w:t>
      </w:r>
      <w:r w:rsidR="00A17509">
        <w:rPr>
          <w:rStyle w:val="normaltextrun"/>
          <w:rFonts w:ascii="Arial" w:hAnsi="Arial" w:cs="Arial"/>
        </w:rPr>
        <w:t xml:space="preserve">the </w:t>
      </w:r>
      <w:r w:rsidR="00B04BEB">
        <w:rPr>
          <w:rStyle w:val="normaltextrun"/>
          <w:rFonts w:ascii="Arial" w:hAnsi="Arial" w:cs="Arial"/>
        </w:rPr>
        <w:t>s</w:t>
      </w:r>
      <w:r>
        <w:rPr>
          <w:rStyle w:val="normaltextrun"/>
          <w:rFonts w:ascii="Arial" w:hAnsi="Arial" w:cs="Arial"/>
        </w:rPr>
        <w:t>uitability</w:t>
      </w:r>
      <w:r w:rsidR="00B04BEB">
        <w:rPr>
          <w:rStyle w:val="normaltextrun"/>
          <w:rFonts w:ascii="Arial" w:hAnsi="Arial" w:cs="Arial"/>
        </w:rPr>
        <w:t xml:space="preserve"> the sites which first and foremost must consider the specific education needs; and </w:t>
      </w:r>
      <w:r w:rsidR="0039291D">
        <w:rPr>
          <w:rStyle w:val="normaltextrun"/>
          <w:rFonts w:ascii="Arial" w:hAnsi="Arial" w:cs="Arial"/>
        </w:rPr>
        <w:t xml:space="preserve">finally, </w:t>
      </w:r>
      <w:r w:rsidR="00B04BEB">
        <w:rPr>
          <w:rStyle w:val="normaltextrun"/>
          <w:rFonts w:ascii="Arial" w:hAnsi="Arial" w:cs="Arial"/>
        </w:rPr>
        <w:t>how the project is funded through the Learning Estate Investment Plan</w:t>
      </w:r>
      <w:r w:rsidR="00A17509">
        <w:rPr>
          <w:rStyle w:val="normaltextrun"/>
          <w:rFonts w:ascii="Arial" w:hAnsi="Arial" w:cs="Arial"/>
        </w:rPr>
        <w:t>.  Diarmaid explained this is</w:t>
      </w:r>
      <w:r w:rsidR="0039291D">
        <w:rPr>
          <w:rStyle w:val="normaltextrun"/>
          <w:rFonts w:ascii="Arial" w:hAnsi="Arial" w:cs="Arial"/>
        </w:rPr>
        <w:t xml:space="preserve"> a </w:t>
      </w:r>
      <w:r w:rsidR="00B04BEB">
        <w:rPr>
          <w:rStyle w:val="normaltextrun"/>
          <w:rFonts w:ascii="Arial" w:hAnsi="Arial" w:cs="Arial"/>
        </w:rPr>
        <w:t xml:space="preserve">revenue model </w:t>
      </w:r>
      <w:r w:rsidR="0039291D">
        <w:rPr>
          <w:rStyle w:val="normaltextrun"/>
          <w:rFonts w:ascii="Arial" w:hAnsi="Arial" w:cs="Arial"/>
        </w:rPr>
        <w:t xml:space="preserve">that covers </w:t>
      </w:r>
      <w:r w:rsidR="0072171A">
        <w:rPr>
          <w:rStyle w:val="normaltextrun"/>
          <w:rFonts w:ascii="Arial" w:hAnsi="Arial" w:cs="Arial"/>
        </w:rPr>
        <w:t>20 years and includ</w:t>
      </w:r>
      <w:r w:rsidR="0039291D">
        <w:rPr>
          <w:rStyle w:val="normaltextrun"/>
          <w:rFonts w:ascii="Arial" w:hAnsi="Arial" w:cs="Arial"/>
        </w:rPr>
        <w:t>es</w:t>
      </w:r>
      <w:r w:rsidR="0072171A">
        <w:rPr>
          <w:rStyle w:val="normaltextrun"/>
          <w:rFonts w:ascii="Arial" w:hAnsi="Arial" w:cs="Arial"/>
        </w:rPr>
        <w:t xml:space="preserve"> achievement of certain Passivhaus performance standards</w:t>
      </w:r>
      <w:r w:rsidR="000918E9">
        <w:rPr>
          <w:rStyle w:val="normaltextrun"/>
          <w:rFonts w:ascii="Arial" w:hAnsi="Arial" w:cs="Arial"/>
        </w:rPr>
        <w:t xml:space="preserve">. It could </w:t>
      </w:r>
      <w:r w:rsidR="000916FC">
        <w:rPr>
          <w:rStyle w:val="normaltextrun"/>
          <w:rFonts w:ascii="Arial" w:hAnsi="Arial" w:cs="Arial"/>
        </w:rPr>
        <w:t>present</w:t>
      </w:r>
      <w:r w:rsidR="00531874">
        <w:rPr>
          <w:rStyle w:val="normaltextrun"/>
          <w:rFonts w:ascii="Arial" w:hAnsi="Arial" w:cs="Arial"/>
        </w:rPr>
        <w:t xml:space="preserve"> an interesting model around</w:t>
      </w:r>
      <w:r w:rsidR="0039291D">
        <w:rPr>
          <w:rStyle w:val="normaltextrun"/>
          <w:rFonts w:ascii="Arial" w:hAnsi="Arial" w:cs="Arial"/>
        </w:rPr>
        <w:t xml:space="preserve"> how the supporting infrastructure </w:t>
      </w:r>
      <w:r w:rsidR="000916FC">
        <w:rPr>
          <w:rStyle w:val="normaltextrun"/>
          <w:rFonts w:ascii="Arial" w:hAnsi="Arial" w:cs="Arial"/>
        </w:rPr>
        <w:t xml:space="preserve">and </w:t>
      </w:r>
      <w:r w:rsidR="000918E9">
        <w:rPr>
          <w:rStyle w:val="normaltextrun"/>
          <w:rFonts w:ascii="Arial" w:hAnsi="Arial" w:cs="Arial"/>
        </w:rPr>
        <w:t>place-based</w:t>
      </w:r>
      <w:r w:rsidR="000916FC">
        <w:rPr>
          <w:rStyle w:val="normaltextrun"/>
          <w:rFonts w:ascii="Arial" w:hAnsi="Arial" w:cs="Arial"/>
        </w:rPr>
        <w:t xml:space="preserve"> plans</w:t>
      </w:r>
      <w:r w:rsidR="00A17509">
        <w:rPr>
          <w:rStyle w:val="normaltextrun"/>
          <w:rFonts w:ascii="Arial" w:hAnsi="Arial" w:cs="Arial"/>
        </w:rPr>
        <w:t xml:space="preserve"> tie in over time.  </w:t>
      </w:r>
    </w:p>
    <w:p w14:paraId="4BC306FB" w14:textId="77777777" w:rsidR="0072171A" w:rsidRDefault="0072171A" w:rsidP="00F40D43">
      <w:pPr>
        <w:pStyle w:val="paragraph"/>
        <w:spacing w:before="0" w:beforeAutospacing="0" w:after="0" w:afterAutospacing="0"/>
        <w:jc w:val="both"/>
        <w:textAlignment w:val="baseline"/>
        <w:rPr>
          <w:rStyle w:val="normaltextrun"/>
          <w:rFonts w:ascii="Arial" w:hAnsi="Arial" w:cs="Arial"/>
        </w:rPr>
      </w:pPr>
    </w:p>
    <w:p w14:paraId="75F02D20" w14:textId="7FA1B3CE" w:rsidR="00930A9C" w:rsidRDefault="000918E9"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picked up </w:t>
      </w:r>
      <w:r w:rsidR="00EA220A">
        <w:rPr>
          <w:rStyle w:val="normaltextrun"/>
          <w:rFonts w:ascii="Arial" w:hAnsi="Arial" w:cs="Arial"/>
        </w:rPr>
        <w:t xml:space="preserve">on </w:t>
      </w:r>
      <w:r>
        <w:rPr>
          <w:rStyle w:val="normaltextrun"/>
          <w:rFonts w:ascii="Arial" w:hAnsi="Arial" w:cs="Arial"/>
        </w:rPr>
        <w:t xml:space="preserve">a point from the chat around the appropriateness of </w:t>
      </w:r>
      <w:r w:rsidR="00930A9C">
        <w:rPr>
          <w:rStyle w:val="normaltextrun"/>
          <w:rFonts w:ascii="Arial" w:hAnsi="Arial" w:cs="Arial"/>
        </w:rPr>
        <w:t>rural standards and highlighted the</w:t>
      </w:r>
      <w:r>
        <w:rPr>
          <w:rStyle w:val="normaltextrun"/>
          <w:rFonts w:ascii="Arial" w:hAnsi="Arial" w:cs="Arial"/>
        </w:rPr>
        <w:t xml:space="preserve"> </w:t>
      </w:r>
      <w:r w:rsidRPr="008B5B42">
        <w:rPr>
          <w:rStyle w:val="normaltextrun"/>
          <w:rFonts w:ascii="Arial" w:hAnsi="Arial" w:cs="Arial"/>
          <w:b/>
          <w:bCs/>
        </w:rPr>
        <w:t xml:space="preserve">Proportionality Group which is </w:t>
      </w:r>
      <w:r w:rsidR="00930A9C" w:rsidRPr="008B5B42">
        <w:rPr>
          <w:rStyle w:val="normaltextrun"/>
          <w:rFonts w:ascii="Arial" w:hAnsi="Arial" w:cs="Arial"/>
          <w:b/>
          <w:bCs/>
        </w:rPr>
        <w:t>linked to</w:t>
      </w:r>
      <w:r w:rsidRPr="008B5B42">
        <w:rPr>
          <w:rStyle w:val="normaltextrun"/>
          <w:rFonts w:ascii="Arial" w:hAnsi="Arial" w:cs="Arial"/>
          <w:b/>
          <w:bCs/>
        </w:rPr>
        <w:t xml:space="preserve"> NPF4 </w:t>
      </w:r>
      <w:r w:rsidR="00930A9C" w:rsidRPr="008B5B42">
        <w:rPr>
          <w:rStyle w:val="normaltextrun"/>
          <w:rFonts w:ascii="Arial" w:hAnsi="Arial" w:cs="Arial"/>
          <w:b/>
          <w:bCs/>
        </w:rPr>
        <w:t>and is working across the 34 planning authorities to pick up on common areas</w:t>
      </w:r>
      <w:r w:rsidR="00930A9C">
        <w:rPr>
          <w:rStyle w:val="normaltextrun"/>
          <w:rFonts w:ascii="Arial" w:hAnsi="Arial" w:cs="Arial"/>
        </w:rPr>
        <w:t xml:space="preserve">, and within this, Diarmaid believes there is a </w:t>
      </w:r>
      <w:r w:rsidR="008128FE">
        <w:rPr>
          <w:rStyle w:val="normaltextrun"/>
          <w:rFonts w:ascii="Arial" w:hAnsi="Arial" w:cs="Arial"/>
        </w:rPr>
        <w:t>good opportunity</w:t>
      </w:r>
      <w:r w:rsidR="00930A9C">
        <w:rPr>
          <w:rStyle w:val="normaltextrun"/>
          <w:rFonts w:ascii="Arial" w:hAnsi="Arial" w:cs="Arial"/>
        </w:rPr>
        <w:t xml:space="preserve"> to influence standards for island and rural settings.</w:t>
      </w:r>
    </w:p>
    <w:p w14:paraId="3DEB7504" w14:textId="77777777" w:rsidR="00930A9C" w:rsidRDefault="00930A9C" w:rsidP="00F40D43">
      <w:pPr>
        <w:pStyle w:val="paragraph"/>
        <w:spacing w:before="0" w:beforeAutospacing="0" w:after="0" w:afterAutospacing="0"/>
        <w:jc w:val="both"/>
        <w:textAlignment w:val="baseline"/>
        <w:rPr>
          <w:rStyle w:val="normaltextrun"/>
          <w:rFonts w:ascii="Arial" w:hAnsi="Arial" w:cs="Arial"/>
        </w:rPr>
      </w:pPr>
    </w:p>
    <w:p w14:paraId="2A2D6B5D" w14:textId="3EB633B0" w:rsidR="00930A9C" w:rsidRDefault="00930A9C"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lastRenderedPageBreak/>
        <w:t xml:space="preserve">Also linked to NPF4, Diarmaid </w:t>
      </w:r>
      <w:r w:rsidR="00EA220A">
        <w:rPr>
          <w:rStyle w:val="normaltextrun"/>
          <w:rFonts w:ascii="Arial" w:hAnsi="Arial" w:cs="Arial"/>
        </w:rPr>
        <w:t xml:space="preserve">identified the use of </w:t>
      </w:r>
      <w:r>
        <w:rPr>
          <w:rStyle w:val="normaltextrun"/>
          <w:rFonts w:ascii="Arial" w:hAnsi="Arial" w:cs="Arial"/>
        </w:rPr>
        <w:t>policy mechanism such as master plan consent areas</w:t>
      </w:r>
      <w:r w:rsidR="00EA220A">
        <w:rPr>
          <w:rStyle w:val="normaltextrun"/>
          <w:rFonts w:ascii="Arial" w:hAnsi="Arial" w:cs="Arial"/>
        </w:rPr>
        <w:t xml:space="preserve">, often viewed as something that is being imposed, as an enabler, exploiting them to use </w:t>
      </w:r>
      <w:r>
        <w:rPr>
          <w:rStyle w:val="normaltextrun"/>
          <w:rFonts w:ascii="Arial" w:hAnsi="Arial" w:cs="Arial"/>
        </w:rPr>
        <w:t>in a way that is adaptable to your local context.</w:t>
      </w:r>
    </w:p>
    <w:p w14:paraId="125B0D26" w14:textId="77777777" w:rsidR="00930A9C" w:rsidRDefault="00930A9C" w:rsidP="00F40D43">
      <w:pPr>
        <w:pStyle w:val="paragraph"/>
        <w:spacing w:before="0" w:beforeAutospacing="0" w:after="0" w:afterAutospacing="0"/>
        <w:jc w:val="both"/>
        <w:textAlignment w:val="baseline"/>
        <w:rPr>
          <w:rStyle w:val="normaltextrun"/>
          <w:rFonts w:ascii="Arial" w:hAnsi="Arial" w:cs="Arial"/>
        </w:rPr>
      </w:pPr>
    </w:p>
    <w:p w14:paraId="0F1676BC" w14:textId="130731E6" w:rsidR="00AF1EA9" w:rsidRDefault="001A058A" w:rsidP="00F32187">
      <w:pPr>
        <w:pStyle w:val="paragraph"/>
        <w:spacing w:before="0" w:beforeAutospacing="0" w:after="0" w:afterAutospacing="0"/>
        <w:jc w:val="both"/>
        <w:textAlignment w:val="baseline"/>
        <w:rPr>
          <w:rStyle w:val="normaltextrun"/>
          <w:rFonts w:ascii="Arial" w:hAnsi="Arial" w:cs="Arial"/>
        </w:rPr>
      </w:pPr>
      <w:r w:rsidRPr="000379B6">
        <w:rPr>
          <w:rStyle w:val="normaltextrun"/>
          <w:rFonts w:ascii="Arial" w:hAnsi="Arial" w:cs="Arial"/>
          <w:b/>
          <w:bCs/>
        </w:rPr>
        <w:t>Jamie Halcro Johnston MSP</w:t>
      </w:r>
      <w:r>
        <w:rPr>
          <w:rStyle w:val="normaltextrun"/>
          <w:rFonts w:ascii="Arial" w:hAnsi="Arial" w:cs="Arial"/>
        </w:rPr>
        <w:t>, also picking up on p</w:t>
      </w:r>
      <w:r w:rsidR="006D286E">
        <w:rPr>
          <w:rStyle w:val="normaltextrun"/>
          <w:rFonts w:ascii="Arial" w:hAnsi="Arial" w:cs="Arial"/>
        </w:rPr>
        <w:t>o</w:t>
      </w:r>
      <w:r>
        <w:rPr>
          <w:rStyle w:val="normaltextrun"/>
          <w:rFonts w:ascii="Arial" w:hAnsi="Arial" w:cs="Arial"/>
        </w:rPr>
        <w:t xml:space="preserve">ints </w:t>
      </w:r>
      <w:r w:rsidR="006D286E">
        <w:rPr>
          <w:rStyle w:val="normaltextrun"/>
          <w:rFonts w:ascii="Arial" w:hAnsi="Arial" w:cs="Arial"/>
        </w:rPr>
        <w:t>from</w:t>
      </w:r>
      <w:r>
        <w:rPr>
          <w:rStyle w:val="normaltextrun"/>
          <w:rFonts w:ascii="Arial" w:hAnsi="Arial" w:cs="Arial"/>
        </w:rPr>
        <w:t xml:space="preserve"> the chat</w:t>
      </w:r>
      <w:r w:rsidR="00AD6E18">
        <w:rPr>
          <w:rStyle w:val="normaltextrun"/>
          <w:rFonts w:ascii="Arial" w:hAnsi="Arial" w:cs="Arial"/>
        </w:rPr>
        <w:t>,</w:t>
      </w:r>
      <w:r>
        <w:rPr>
          <w:rStyle w:val="normaltextrun"/>
          <w:rFonts w:ascii="Arial" w:hAnsi="Arial" w:cs="Arial"/>
        </w:rPr>
        <w:t xml:space="preserve"> asked if communities feel there is enough of a forum </w:t>
      </w:r>
      <w:r w:rsidR="00AD6E18">
        <w:rPr>
          <w:rStyle w:val="normaltextrun"/>
          <w:rFonts w:ascii="Arial" w:hAnsi="Arial" w:cs="Arial"/>
        </w:rPr>
        <w:t xml:space="preserve">where these </w:t>
      </w:r>
      <w:r>
        <w:rPr>
          <w:rStyle w:val="normaltextrun"/>
          <w:rFonts w:ascii="Arial" w:hAnsi="Arial" w:cs="Arial"/>
        </w:rPr>
        <w:t xml:space="preserve">sorts of </w:t>
      </w:r>
      <w:r w:rsidR="006D286E">
        <w:rPr>
          <w:rStyle w:val="normaltextrun"/>
          <w:rFonts w:ascii="Arial" w:hAnsi="Arial" w:cs="Arial"/>
        </w:rPr>
        <w:t>learnings can</w:t>
      </w:r>
      <w:r>
        <w:rPr>
          <w:rStyle w:val="normaltextrun"/>
          <w:rFonts w:ascii="Arial" w:hAnsi="Arial" w:cs="Arial"/>
        </w:rPr>
        <w:t xml:space="preserve"> be shared.  Luke </w:t>
      </w:r>
      <w:r w:rsidR="00EA220A">
        <w:rPr>
          <w:rStyle w:val="normaltextrun"/>
          <w:rFonts w:ascii="Arial" w:hAnsi="Arial" w:cs="Arial"/>
        </w:rPr>
        <w:t xml:space="preserve">believed there were </w:t>
      </w:r>
      <w:r w:rsidR="006D286E">
        <w:rPr>
          <w:rStyle w:val="normaltextrun"/>
          <w:rFonts w:ascii="Arial" w:hAnsi="Arial" w:cs="Arial"/>
        </w:rPr>
        <w:t>p</w:t>
      </w:r>
      <w:r>
        <w:rPr>
          <w:rStyle w:val="normaltextrun"/>
          <w:rFonts w:ascii="Arial" w:hAnsi="Arial" w:cs="Arial"/>
        </w:rPr>
        <w:t xml:space="preserve">laces where communities can access good information and share </w:t>
      </w:r>
      <w:r w:rsidR="00AD6E18">
        <w:rPr>
          <w:rStyle w:val="normaltextrun"/>
          <w:rFonts w:ascii="Arial" w:hAnsi="Arial" w:cs="Arial"/>
        </w:rPr>
        <w:t>experience,</w:t>
      </w:r>
      <w:r>
        <w:rPr>
          <w:rStyle w:val="normaltextrun"/>
          <w:rFonts w:ascii="Arial" w:hAnsi="Arial" w:cs="Arial"/>
        </w:rPr>
        <w:t xml:space="preserve"> but </w:t>
      </w:r>
      <w:r w:rsidR="00AD6E18" w:rsidRPr="008B5B42">
        <w:rPr>
          <w:rStyle w:val="normaltextrun"/>
          <w:rFonts w:ascii="Arial" w:hAnsi="Arial" w:cs="Arial"/>
          <w:b/>
          <w:bCs/>
        </w:rPr>
        <w:t>a</w:t>
      </w:r>
      <w:r w:rsidR="00AD6E18">
        <w:rPr>
          <w:rStyle w:val="normaltextrun"/>
          <w:rFonts w:ascii="Arial" w:hAnsi="Arial" w:cs="Arial"/>
        </w:rPr>
        <w:t xml:space="preserve"> </w:t>
      </w:r>
      <w:r w:rsidR="00AD6E18" w:rsidRPr="008B5B42">
        <w:rPr>
          <w:rStyle w:val="normaltextrun"/>
          <w:rFonts w:ascii="Arial" w:hAnsi="Arial" w:cs="Arial"/>
          <w:b/>
          <w:bCs/>
        </w:rPr>
        <w:t>gap does exist in how the things communities are saying can influence policy and effect meaningful change</w:t>
      </w:r>
      <w:r w:rsidR="00AD6E18">
        <w:rPr>
          <w:rStyle w:val="normaltextrun"/>
          <w:rFonts w:ascii="Arial" w:hAnsi="Arial" w:cs="Arial"/>
        </w:rPr>
        <w:t>.</w:t>
      </w:r>
      <w:r w:rsidR="00F32187">
        <w:rPr>
          <w:rStyle w:val="normaltextrun"/>
          <w:rFonts w:ascii="Arial" w:hAnsi="Arial" w:cs="Arial"/>
        </w:rPr>
        <w:t xml:space="preserve">  For example, t</w:t>
      </w:r>
      <w:r w:rsidR="00AD6E18">
        <w:rPr>
          <w:rStyle w:val="normaltextrun"/>
          <w:rFonts w:ascii="Arial" w:hAnsi="Arial" w:cs="Arial"/>
        </w:rPr>
        <w:t xml:space="preserve">here are key issues around planning which, rather than </w:t>
      </w:r>
      <w:r w:rsidR="00EA220A">
        <w:rPr>
          <w:rStyle w:val="normaltextrun"/>
          <w:rFonts w:ascii="Arial" w:hAnsi="Arial" w:cs="Arial"/>
        </w:rPr>
        <w:t xml:space="preserve">facilitating development, often makes it </w:t>
      </w:r>
      <w:r w:rsidR="00AD6E18">
        <w:rPr>
          <w:rStyle w:val="normaltextrun"/>
          <w:rFonts w:ascii="Arial" w:hAnsi="Arial" w:cs="Arial"/>
        </w:rPr>
        <w:t>more difficult</w:t>
      </w:r>
      <w:r w:rsidR="00F32187">
        <w:rPr>
          <w:rStyle w:val="normaltextrun"/>
          <w:rFonts w:ascii="Arial" w:hAnsi="Arial" w:cs="Arial"/>
        </w:rPr>
        <w:t xml:space="preserve">, and this has been highlighted over many years.  </w:t>
      </w:r>
    </w:p>
    <w:p w14:paraId="02654087" w14:textId="77777777" w:rsidR="00AF1EA9" w:rsidRDefault="00AF1EA9" w:rsidP="00F32187">
      <w:pPr>
        <w:pStyle w:val="paragraph"/>
        <w:spacing w:before="0" w:beforeAutospacing="0" w:after="0" w:afterAutospacing="0"/>
        <w:jc w:val="both"/>
        <w:textAlignment w:val="baseline"/>
        <w:rPr>
          <w:rStyle w:val="normaltextrun"/>
          <w:rFonts w:ascii="Arial" w:hAnsi="Arial" w:cs="Arial"/>
        </w:rPr>
      </w:pPr>
    </w:p>
    <w:p w14:paraId="69515247" w14:textId="1B8B94D6" w:rsidR="00EF6356" w:rsidRDefault="00F32187" w:rsidP="00F32187">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added that </w:t>
      </w:r>
      <w:r w:rsidR="00AF1EA9">
        <w:rPr>
          <w:rStyle w:val="normaltextrun"/>
          <w:rFonts w:ascii="Arial" w:hAnsi="Arial" w:cs="Arial"/>
        </w:rPr>
        <w:t xml:space="preserve">the CPG forum was </w:t>
      </w:r>
      <w:r w:rsidR="000C23D3">
        <w:rPr>
          <w:rStyle w:val="normaltextrun"/>
          <w:rFonts w:ascii="Arial" w:hAnsi="Arial" w:cs="Arial"/>
        </w:rPr>
        <w:t xml:space="preserve">an </w:t>
      </w:r>
      <w:r w:rsidR="00F51DD0">
        <w:rPr>
          <w:rStyle w:val="normaltextrun"/>
          <w:rFonts w:ascii="Arial" w:hAnsi="Arial" w:cs="Arial"/>
        </w:rPr>
        <w:t>excellent</w:t>
      </w:r>
      <w:r w:rsidR="00EF6356">
        <w:rPr>
          <w:rStyle w:val="normaltextrun"/>
          <w:rFonts w:ascii="Arial" w:hAnsi="Arial" w:cs="Arial"/>
        </w:rPr>
        <w:t xml:space="preserve"> </w:t>
      </w:r>
      <w:r w:rsidR="00AF1EA9">
        <w:rPr>
          <w:rStyle w:val="normaltextrun"/>
          <w:rFonts w:ascii="Arial" w:hAnsi="Arial" w:cs="Arial"/>
        </w:rPr>
        <w:t xml:space="preserve">example of how island communities can mobilise, </w:t>
      </w:r>
      <w:r w:rsidR="00EF6356">
        <w:rPr>
          <w:rStyle w:val="normaltextrun"/>
          <w:rFonts w:ascii="Arial" w:hAnsi="Arial" w:cs="Arial"/>
        </w:rPr>
        <w:t xml:space="preserve">to </w:t>
      </w:r>
      <w:r w:rsidR="00AF1EA9">
        <w:rPr>
          <w:rStyle w:val="normaltextrun"/>
          <w:rFonts w:ascii="Arial" w:hAnsi="Arial" w:cs="Arial"/>
        </w:rPr>
        <w:t>share</w:t>
      </w:r>
      <w:r w:rsidR="00EF6356">
        <w:rPr>
          <w:rStyle w:val="normaltextrun"/>
          <w:rFonts w:ascii="Arial" w:hAnsi="Arial" w:cs="Arial"/>
        </w:rPr>
        <w:t>, provoke and challenge</w:t>
      </w:r>
      <w:r w:rsidR="00F51DD0">
        <w:rPr>
          <w:rStyle w:val="normaltextrun"/>
          <w:rFonts w:ascii="Arial" w:hAnsi="Arial" w:cs="Arial"/>
        </w:rPr>
        <w:t xml:space="preserve"> and felt community to community sharing was growing.  </w:t>
      </w:r>
      <w:r w:rsidR="000C23D3">
        <w:rPr>
          <w:rStyle w:val="normaltextrun"/>
          <w:rFonts w:ascii="Arial" w:hAnsi="Arial" w:cs="Arial"/>
        </w:rPr>
        <w:t xml:space="preserve">There is also more sharing in a policy-to-policy context and Diarmaid noted the National Planning Improvement Framework as a route to improve planning </w:t>
      </w:r>
      <w:r w:rsidR="00EF6356">
        <w:rPr>
          <w:rStyle w:val="normaltextrun"/>
          <w:rFonts w:ascii="Arial" w:hAnsi="Arial" w:cs="Arial"/>
        </w:rPr>
        <w:t>performance.</w:t>
      </w:r>
    </w:p>
    <w:p w14:paraId="5D47A257" w14:textId="77777777" w:rsidR="00EF6356" w:rsidRDefault="00EF6356" w:rsidP="00F32187">
      <w:pPr>
        <w:pStyle w:val="paragraph"/>
        <w:spacing w:before="0" w:beforeAutospacing="0" w:after="0" w:afterAutospacing="0"/>
        <w:jc w:val="both"/>
        <w:textAlignment w:val="baseline"/>
        <w:rPr>
          <w:rStyle w:val="normaltextrun"/>
          <w:rFonts w:ascii="Arial" w:hAnsi="Arial" w:cs="Arial"/>
        </w:rPr>
      </w:pPr>
    </w:p>
    <w:p w14:paraId="3B3377D1" w14:textId="354887CD" w:rsidR="00AD6E18" w:rsidRDefault="00AF1EA9" w:rsidP="00F32187">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w:t>
      </w:r>
      <w:r w:rsidR="000C23D3">
        <w:rPr>
          <w:rStyle w:val="normaltextrun"/>
          <w:rFonts w:ascii="Arial" w:hAnsi="Arial" w:cs="Arial"/>
        </w:rPr>
        <w:t>observed</w:t>
      </w:r>
      <w:r>
        <w:rPr>
          <w:rStyle w:val="normaltextrun"/>
          <w:rFonts w:ascii="Arial" w:hAnsi="Arial" w:cs="Arial"/>
        </w:rPr>
        <w:t xml:space="preserve"> that an area not as well developed is the funding landscape</w:t>
      </w:r>
      <w:r w:rsidR="000C23D3">
        <w:rPr>
          <w:rStyle w:val="normaltextrun"/>
          <w:rFonts w:ascii="Arial" w:hAnsi="Arial" w:cs="Arial"/>
        </w:rPr>
        <w:t xml:space="preserve"> with work needed to </w:t>
      </w:r>
      <w:r>
        <w:rPr>
          <w:rStyle w:val="normaltextrun"/>
          <w:rFonts w:ascii="Arial" w:hAnsi="Arial" w:cs="Arial"/>
        </w:rPr>
        <w:t xml:space="preserve">map and simplify the plethora of funding pots and the conditionality </w:t>
      </w:r>
      <w:r w:rsidR="000C23D3">
        <w:rPr>
          <w:rStyle w:val="normaltextrun"/>
          <w:rFonts w:ascii="Arial" w:hAnsi="Arial" w:cs="Arial"/>
        </w:rPr>
        <w:t xml:space="preserve">and policy relationships </w:t>
      </w:r>
      <w:r>
        <w:rPr>
          <w:rStyle w:val="normaltextrun"/>
          <w:rFonts w:ascii="Arial" w:hAnsi="Arial" w:cs="Arial"/>
        </w:rPr>
        <w:t>attached to each</w:t>
      </w:r>
      <w:r w:rsidR="000C23D3">
        <w:rPr>
          <w:rStyle w:val="normaltextrun"/>
          <w:rFonts w:ascii="Arial" w:hAnsi="Arial" w:cs="Arial"/>
        </w:rPr>
        <w:t>.</w:t>
      </w:r>
    </w:p>
    <w:p w14:paraId="679A864E" w14:textId="696125EA" w:rsidR="00EF6356" w:rsidRDefault="00B04BEB" w:rsidP="00C1715D">
      <w:pPr>
        <w:pStyle w:val="paragraph"/>
        <w:spacing w:after="0"/>
        <w:jc w:val="both"/>
        <w:textAlignment w:val="baseline"/>
        <w:rPr>
          <w:rStyle w:val="normaltextrun"/>
          <w:rFonts w:ascii="Arial" w:hAnsi="Arial" w:cs="Arial"/>
        </w:rPr>
      </w:pPr>
      <w:r w:rsidRPr="00AF1EA9">
        <w:rPr>
          <w:rStyle w:val="normaltextrun"/>
          <w:rFonts w:ascii="Arial" w:hAnsi="Arial" w:cs="Arial"/>
          <w:b/>
          <w:bCs/>
        </w:rPr>
        <w:t>Kirsten</w:t>
      </w:r>
      <w:r w:rsidR="00AF1EA9" w:rsidRPr="00AF1EA9">
        <w:rPr>
          <w:rStyle w:val="normaltextrun"/>
          <w:rFonts w:ascii="Arial" w:hAnsi="Arial" w:cs="Arial"/>
          <w:b/>
          <w:bCs/>
        </w:rPr>
        <w:t xml:space="preserve"> Gow</w:t>
      </w:r>
      <w:r w:rsidR="00AF1EA9">
        <w:rPr>
          <w:rStyle w:val="normaltextrun"/>
          <w:rFonts w:ascii="Arial" w:hAnsi="Arial" w:cs="Arial"/>
          <w:b/>
          <w:bCs/>
        </w:rPr>
        <w:t>, Jura</w:t>
      </w:r>
      <w:r>
        <w:rPr>
          <w:rStyle w:val="normaltextrun"/>
          <w:rFonts w:ascii="Arial" w:hAnsi="Arial" w:cs="Arial"/>
        </w:rPr>
        <w:t xml:space="preserve"> </w:t>
      </w:r>
      <w:r w:rsidR="00AF1EA9">
        <w:rPr>
          <w:rStyle w:val="normaltextrun"/>
          <w:rFonts w:ascii="Arial" w:hAnsi="Arial" w:cs="Arial"/>
        </w:rPr>
        <w:t>shared example</w:t>
      </w:r>
      <w:r w:rsidR="00EF6356">
        <w:rPr>
          <w:rStyle w:val="normaltextrun"/>
          <w:rFonts w:ascii="Arial" w:hAnsi="Arial" w:cs="Arial"/>
        </w:rPr>
        <w:t>s</w:t>
      </w:r>
      <w:r w:rsidR="00AF1EA9">
        <w:rPr>
          <w:rStyle w:val="normaltextrun"/>
          <w:rFonts w:ascii="Arial" w:hAnsi="Arial" w:cs="Arial"/>
        </w:rPr>
        <w:t xml:space="preserve"> in the chat of </w:t>
      </w:r>
      <w:r w:rsidR="00EF6356">
        <w:rPr>
          <w:rStyle w:val="normaltextrun"/>
          <w:rFonts w:ascii="Arial" w:hAnsi="Arial" w:cs="Arial"/>
        </w:rPr>
        <w:t xml:space="preserve">some research she had undertaken on </w:t>
      </w:r>
      <w:r w:rsidR="00783E46">
        <w:rPr>
          <w:rStyle w:val="normaltextrun"/>
          <w:rFonts w:ascii="Arial" w:hAnsi="Arial" w:cs="Arial"/>
        </w:rPr>
        <w:t>options for</w:t>
      </w:r>
      <w:r w:rsidR="00AF1EA9">
        <w:rPr>
          <w:rStyle w:val="normaltextrun"/>
          <w:rFonts w:ascii="Arial" w:hAnsi="Arial" w:cs="Arial"/>
        </w:rPr>
        <w:t xml:space="preserve"> </w:t>
      </w:r>
      <w:r w:rsidR="00AC493B">
        <w:rPr>
          <w:rStyle w:val="normaltextrun"/>
          <w:rFonts w:ascii="Arial" w:hAnsi="Arial" w:cs="Arial"/>
        </w:rPr>
        <w:t>market shared equity</w:t>
      </w:r>
      <w:r w:rsidR="00EF6356">
        <w:rPr>
          <w:rStyle w:val="normaltextrun"/>
          <w:rFonts w:ascii="Arial" w:hAnsi="Arial" w:cs="Arial"/>
        </w:rPr>
        <w:t xml:space="preserve">, </w:t>
      </w:r>
      <w:r w:rsidR="00783E46">
        <w:rPr>
          <w:rStyle w:val="normaltextrun"/>
          <w:rFonts w:ascii="Arial" w:hAnsi="Arial" w:cs="Arial"/>
        </w:rPr>
        <w:t xml:space="preserve">with one in particular, where </w:t>
      </w:r>
      <w:r w:rsidR="00EF6356">
        <w:rPr>
          <w:rStyle w:val="normaltextrun"/>
          <w:rFonts w:ascii="Arial" w:hAnsi="Arial" w:cs="Arial"/>
        </w:rPr>
        <w:t xml:space="preserve">a </w:t>
      </w:r>
      <w:r w:rsidR="00AF1EA9">
        <w:rPr>
          <w:rStyle w:val="normaltextrun"/>
          <w:rFonts w:ascii="Arial" w:hAnsi="Arial" w:cs="Arial"/>
        </w:rPr>
        <w:t xml:space="preserve">Welsh Council </w:t>
      </w:r>
      <w:r w:rsidR="00AC493B">
        <w:rPr>
          <w:rStyle w:val="normaltextrun"/>
          <w:rFonts w:ascii="Arial" w:hAnsi="Arial" w:cs="Arial"/>
        </w:rPr>
        <w:t>provid</w:t>
      </w:r>
      <w:r w:rsidR="00783E46">
        <w:rPr>
          <w:rStyle w:val="normaltextrun"/>
          <w:rFonts w:ascii="Arial" w:hAnsi="Arial" w:cs="Arial"/>
        </w:rPr>
        <w:t>es</w:t>
      </w:r>
      <w:r w:rsidR="00AC493B">
        <w:rPr>
          <w:rStyle w:val="normaltextrun"/>
          <w:rFonts w:ascii="Arial" w:hAnsi="Arial" w:cs="Arial"/>
        </w:rPr>
        <w:t xml:space="preserve"> loans for </w:t>
      </w:r>
      <w:r w:rsidR="00783E46">
        <w:rPr>
          <w:rStyle w:val="normaltextrun"/>
          <w:rFonts w:ascii="Arial" w:hAnsi="Arial" w:cs="Arial"/>
        </w:rPr>
        <w:t xml:space="preserve">property purchase, that would be interesting to explore in a Scottish context.  Kirsten was interested to hear views on whether there </w:t>
      </w:r>
      <w:r w:rsidR="00C1715D">
        <w:rPr>
          <w:rStyle w:val="normaltextrun"/>
          <w:rFonts w:ascii="Arial" w:hAnsi="Arial" w:cs="Arial"/>
        </w:rPr>
        <w:t xml:space="preserve">is </w:t>
      </w:r>
      <w:r w:rsidR="00783E46" w:rsidRPr="00783E46">
        <w:rPr>
          <w:rStyle w:val="normaltextrun"/>
          <w:rFonts w:ascii="Arial" w:hAnsi="Arial" w:cs="Arial"/>
        </w:rPr>
        <w:t>enough recognition of the diversity</w:t>
      </w:r>
      <w:r w:rsidR="00C1715D">
        <w:rPr>
          <w:rStyle w:val="normaltextrun"/>
          <w:rFonts w:ascii="Arial" w:hAnsi="Arial" w:cs="Arial"/>
        </w:rPr>
        <w:t xml:space="preserve"> of islands</w:t>
      </w:r>
      <w:r w:rsidR="00783E46" w:rsidRPr="00783E46">
        <w:rPr>
          <w:rStyle w:val="normaltextrun"/>
          <w:rFonts w:ascii="Arial" w:hAnsi="Arial" w:cs="Arial"/>
        </w:rPr>
        <w:t>, for example, location, capacity, population, volunteers, income streams</w:t>
      </w:r>
      <w:r w:rsidR="00C1715D">
        <w:rPr>
          <w:rStyle w:val="normaltextrun"/>
          <w:rFonts w:ascii="Arial" w:hAnsi="Arial" w:cs="Arial"/>
        </w:rPr>
        <w:t xml:space="preserve">, </w:t>
      </w:r>
      <w:r w:rsidR="00783E46" w:rsidRPr="00783E46">
        <w:rPr>
          <w:rStyle w:val="normaltextrun"/>
          <w:rFonts w:ascii="Arial" w:hAnsi="Arial" w:cs="Arial"/>
        </w:rPr>
        <w:t>access to land etc, and if not what should we be doing about it.</w:t>
      </w:r>
    </w:p>
    <w:p w14:paraId="6B655A22" w14:textId="2AF38DF8" w:rsidR="00EF6356" w:rsidRDefault="00EF6356" w:rsidP="00F40D43">
      <w:pPr>
        <w:pStyle w:val="paragraph"/>
        <w:spacing w:before="0" w:beforeAutospacing="0" w:after="0" w:afterAutospacing="0"/>
        <w:jc w:val="both"/>
        <w:textAlignment w:val="baseline"/>
        <w:rPr>
          <w:rStyle w:val="normaltextrun"/>
          <w:rFonts w:ascii="Arial" w:hAnsi="Arial" w:cs="Arial"/>
        </w:rPr>
      </w:pPr>
      <w:r w:rsidRPr="00AC493B">
        <w:rPr>
          <w:rStyle w:val="normaltextrun"/>
          <w:rFonts w:ascii="Arial" w:hAnsi="Arial" w:cs="Arial"/>
          <w:b/>
          <w:bCs/>
        </w:rPr>
        <w:t>Colin</w:t>
      </w:r>
      <w:r w:rsidR="00AC493B" w:rsidRPr="00AC493B">
        <w:rPr>
          <w:rStyle w:val="normaltextrun"/>
          <w:rFonts w:ascii="Arial" w:hAnsi="Arial" w:cs="Arial"/>
          <w:b/>
          <w:bCs/>
        </w:rPr>
        <w:t xml:space="preserve"> Buchanan, Luing</w:t>
      </w:r>
      <w:r w:rsidR="00AC493B">
        <w:rPr>
          <w:rStyle w:val="normaltextrun"/>
          <w:rFonts w:ascii="Arial" w:hAnsi="Arial" w:cs="Arial"/>
        </w:rPr>
        <w:t xml:space="preserve"> had a similar point about the differences in scale.  For example, it was interesting to hear of the situation in Mull around the ability to plan ahead and build infrastructure and housing together, while in Luing, which is on a much smaller scale, there is a real struggle to safeguard the existing school, to keep the ferry running 7 days week etc.  </w:t>
      </w:r>
    </w:p>
    <w:p w14:paraId="066A6E3B" w14:textId="77777777" w:rsidR="001D7174" w:rsidRDefault="001D7174" w:rsidP="00F40D43">
      <w:pPr>
        <w:pStyle w:val="paragraph"/>
        <w:spacing w:before="0" w:beforeAutospacing="0" w:after="0" w:afterAutospacing="0"/>
        <w:jc w:val="both"/>
        <w:textAlignment w:val="baseline"/>
        <w:rPr>
          <w:rStyle w:val="normaltextrun"/>
          <w:rFonts w:ascii="Arial" w:hAnsi="Arial" w:cs="Arial"/>
        </w:rPr>
      </w:pPr>
    </w:p>
    <w:p w14:paraId="01B9E8D4" w14:textId="24938C41" w:rsidR="002E0DE5" w:rsidRPr="008B5B42" w:rsidRDefault="001D7174" w:rsidP="00F40D43">
      <w:pPr>
        <w:pStyle w:val="paragraph"/>
        <w:spacing w:before="0" w:beforeAutospacing="0" w:after="0" w:afterAutospacing="0"/>
        <w:jc w:val="both"/>
        <w:textAlignment w:val="baseline"/>
        <w:rPr>
          <w:rStyle w:val="normaltextrun"/>
          <w:rFonts w:ascii="Arial" w:hAnsi="Arial" w:cs="Arial"/>
          <w:b/>
          <w:bCs/>
        </w:rPr>
      </w:pPr>
      <w:r w:rsidRPr="00C1715D">
        <w:rPr>
          <w:rStyle w:val="normaltextrun"/>
          <w:rFonts w:ascii="Arial" w:hAnsi="Arial" w:cs="Arial"/>
          <w:b/>
          <w:bCs/>
        </w:rPr>
        <w:t>Tom</w:t>
      </w:r>
      <w:r w:rsidR="002E0DE5" w:rsidRPr="00C1715D">
        <w:rPr>
          <w:rStyle w:val="normaltextrun"/>
          <w:rFonts w:ascii="Arial" w:hAnsi="Arial" w:cs="Arial"/>
          <w:b/>
          <w:bCs/>
        </w:rPr>
        <w:t xml:space="preserve"> Tracy, Arran</w:t>
      </w:r>
      <w:r w:rsidR="002E0DE5">
        <w:rPr>
          <w:rStyle w:val="normaltextrun"/>
          <w:rFonts w:ascii="Arial" w:hAnsi="Arial" w:cs="Arial"/>
        </w:rPr>
        <w:t xml:space="preserve"> </w:t>
      </w:r>
      <w:r w:rsidR="00C1715D">
        <w:rPr>
          <w:rStyle w:val="normaltextrun"/>
          <w:rFonts w:ascii="Arial" w:hAnsi="Arial" w:cs="Arial"/>
        </w:rPr>
        <w:t xml:space="preserve">asked </w:t>
      </w:r>
      <w:r w:rsidR="002E0DE5">
        <w:rPr>
          <w:rStyle w:val="normaltextrun"/>
          <w:rFonts w:ascii="Arial" w:hAnsi="Arial" w:cs="Arial"/>
        </w:rPr>
        <w:t>to build on the question</w:t>
      </w:r>
      <w:r w:rsidR="00C1715D">
        <w:rPr>
          <w:rStyle w:val="normaltextrun"/>
          <w:rFonts w:ascii="Arial" w:hAnsi="Arial" w:cs="Arial"/>
        </w:rPr>
        <w:t>,</w:t>
      </w:r>
      <w:r w:rsidR="002E0DE5">
        <w:rPr>
          <w:rStyle w:val="normaltextrun"/>
          <w:rFonts w:ascii="Arial" w:hAnsi="Arial" w:cs="Arial"/>
        </w:rPr>
        <w:t xml:space="preserve"> are </w:t>
      </w:r>
      <w:r>
        <w:rPr>
          <w:rStyle w:val="normaltextrun"/>
          <w:rFonts w:ascii="Arial" w:hAnsi="Arial" w:cs="Arial"/>
        </w:rPr>
        <w:t>we being heard and what is the impact of being heard</w:t>
      </w:r>
      <w:r w:rsidR="008B5B42">
        <w:rPr>
          <w:rStyle w:val="normaltextrun"/>
          <w:rFonts w:ascii="Arial" w:hAnsi="Arial" w:cs="Arial"/>
        </w:rPr>
        <w:t>?</w:t>
      </w:r>
      <w:r>
        <w:rPr>
          <w:rStyle w:val="normaltextrun"/>
          <w:rFonts w:ascii="Arial" w:hAnsi="Arial" w:cs="Arial"/>
        </w:rPr>
        <w:t xml:space="preserve"> </w:t>
      </w:r>
      <w:r w:rsidR="002E0DE5">
        <w:rPr>
          <w:rStyle w:val="normaltextrun"/>
          <w:rFonts w:ascii="Arial" w:hAnsi="Arial" w:cs="Arial"/>
        </w:rPr>
        <w:t xml:space="preserve"> Tom outlined a paper that the island housing group prepared and presented to the Minister for Housing which, in summary, underlined the need for agreement in principle that a different planning process, supply process and funding process is needed for island communities.  </w:t>
      </w:r>
      <w:r w:rsidR="002E0DE5" w:rsidRPr="008B5B42">
        <w:rPr>
          <w:rStyle w:val="normaltextrun"/>
          <w:rFonts w:ascii="Arial" w:hAnsi="Arial" w:cs="Arial"/>
          <w:b/>
          <w:bCs/>
        </w:rPr>
        <w:t xml:space="preserve">Tom noted frustration at continual talk about the same challenges and suggested an island cookbook be developed that pulls together the guidance and best practice.  </w:t>
      </w:r>
    </w:p>
    <w:p w14:paraId="7B9D0BD8" w14:textId="77777777" w:rsidR="00F51DD0" w:rsidRDefault="00F51DD0" w:rsidP="00F40D43">
      <w:pPr>
        <w:pStyle w:val="paragraph"/>
        <w:spacing w:before="0" w:beforeAutospacing="0" w:after="0" w:afterAutospacing="0"/>
        <w:jc w:val="both"/>
        <w:textAlignment w:val="baseline"/>
        <w:rPr>
          <w:rStyle w:val="normaltextrun"/>
          <w:rFonts w:ascii="Arial" w:hAnsi="Arial" w:cs="Arial"/>
        </w:rPr>
      </w:pPr>
    </w:p>
    <w:p w14:paraId="761291B5" w14:textId="3A810FCA" w:rsidR="00097859" w:rsidRDefault="00F51DD0" w:rsidP="00F40D43">
      <w:pPr>
        <w:pStyle w:val="paragraph"/>
        <w:spacing w:before="0" w:beforeAutospacing="0" w:after="0" w:afterAutospacing="0"/>
        <w:jc w:val="both"/>
        <w:textAlignment w:val="baseline"/>
        <w:rPr>
          <w:rStyle w:val="normaltextrun"/>
          <w:rFonts w:ascii="Arial" w:hAnsi="Arial" w:cs="Arial"/>
        </w:rPr>
      </w:pPr>
      <w:r w:rsidRPr="002E0DE5">
        <w:rPr>
          <w:rStyle w:val="normaltextrun"/>
          <w:rFonts w:ascii="Arial" w:hAnsi="Arial" w:cs="Arial"/>
          <w:b/>
          <w:bCs/>
        </w:rPr>
        <w:t>John Forbes, C</w:t>
      </w:r>
      <w:r w:rsidR="002E0DE5" w:rsidRPr="002E0DE5">
        <w:rPr>
          <w:rStyle w:val="normaltextrun"/>
          <w:rFonts w:ascii="Arial" w:hAnsi="Arial" w:cs="Arial"/>
          <w:b/>
          <w:bCs/>
        </w:rPr>
        <w:t>ommunities Housing Trust</w:t>
      </w:r>
      <w:r w:rsidR="002E0DE5">
        <w:rPr>
          <w:rStyle w:val="normaltextrun"/>
          <w:rFonts w:ascii="Arial" w:hAnsi="Arial" w:cs="Arial"/>
        </w:rPr>
        <w:t xml:space="preserve">, raised concern over the current RIHF which comes to an end in March 2026 and therefore, at the moment, can only accept projects that can draw down funding before then.  </w:t>
      </w:r>
      <w:r w:rsidR="00097859" w:rsidRPr="008B5B42">
        <w:rPr>
          <w:rStyle w:val="normaltextrun"/>
          <w:rFonts w:ascii="Arial" w:hAnsi="Arial" w:cs="Arial"/>
          <w:b/>
          <w:bCs/>
        </w:rPr>
        <w:t>John highlighted the danger that if there isn’t a commitment soon to extend the fund, projects will stop and there will be no pipeline.</w:t>
      </w:r>
      <w:r w:rsidR="00097859">
        <w:rPr>
          <w:rStyle w:val="normaltextrun"/>
          <w:rFonts w:ascii="Arial" w:hAnsi="Arial" w:cs="Arial"/>
        </w:rPr>
        <w:t xml:space="preserve">  John also noted excellent community housing support from some Local Authorities and the need for the Scottish Government to develop clear guidance </w:t>
      </w:r>
      <w:r w:rsidR="00097859">
        <w:rPr>
          <w:rStyle w:val="normaltextrun"/>
          <w:rFonts w:ascii="Arial" w:hAnsi="Arial" w:cs="Arial"/>
        </w:rPr>
        <w:lastRenderedPageBreak/>
        <w:t xml:space="preserve">and support for </w:t>
      </w:r>
      <w:r w:rsidR="00AD41CE">
        <w:rPr>
          <w:rStyle w:val="normaltextrun"/>
          <w:rFonts w:ascii="Arial" w:hAnsi="Arial" w:cs="Arial"/>
        </w:rPr>
        <w:t xml:space="preserve">consents and </w:t>
      </w:r>
      <w:r w:rsidR="00097859">
        <w:rPr>
          <w:rStyle w:val="normaltextrun"/>
          <w:rFonts w:ascii="Arial" w:hAnsi="Arial" w:cs="Arial"/>
        </w:rPr>
        <w:t xml:space="preserve">filling the gap between the feasibility funding and main application as currently communities are having to find significant sums to cover the cost of </w:t>
      </w:r>
      <w:r w:rsidR="008A6C67">
        <w:rPr>
          <w:rStyle w:val="normaltextrun"/>
          <w:rFonts w:ascii="Arial" w:hAnsi="Arial" w:cs="Arial"/>
        </w:rPr>
        <w:t>building warrant, p</w:t>
      </w:r>
      <w:r w:rsidR="00C1715D">
        <w:rPr>
          <w:rStyle w:val="normaltextrun"/>
          <w:rFonts w:ascii="Arial" w:hAnsi="Arial" w:cs="Arial"/>
        </w:rPr>
        <w:t>l</w:t>
      </w:r>
      <w:r w:rsidR="008A6C67">
        <w:rPr>
          <w:rStyle w:val="normaltextrun"/>
          <w:rFonts w:ascii="Arial" w:hAnsi="Arial" w:cs="Arial"/>
        </w:rPr>
        <w:t xml:space="preserve">anning </w:t>
      </w:r>
      <w:r w:rsidR="00AD41CE">
        <w:rPr>
          <w:rStyle w:val="normaltextrun"/>
          <w:rFonts w:ascii="Arial" w:hAnsi="Arial" w:cs="Arial"/>
        </w:rPr>
        <w:t>consent etc.</w:t>
      </w:r>
    </w:p>
    <w:p w14:paraId="073616CA" w14:textId="77777777" w:rsidR="00097859" w:rsidRDefault="00097859" w:rsidP="00F40D43">
      <w:pPr>
        <w:pStyle w:val="paragraph"/>
        <w:spacing w:before="0" w:beforeAutospacing="0" w:after="0" w:afterAutospacing="0"/>
        <w:jc w:val="both"/>
        <w:textAlignment w:val="baseline"/>
        <w:rPr>
          <w:rStyle w:val="normaltextrun"/>
          <w:rFonts w:ascii="Arial" w:hAnsi="Arial" w:cs="Arial"/>
        </w:rPr>
      </w:pPr>
    </w:p>
    <w:p w14:paraId="46681101" w14:textId="6BD348D2" w:rsidR="008A6C67" w:rsidRDefault="00AD41CE" w:rsidP="00F40D43">
      <w:pPr>
        <w:pStyle w:val="paragraph"/>
        <w:spacing w:before="0" w:beforeAutospacing="0" w:after="0" w:afterAutospacing="0"/>
        <w:jc w:val="both"/>
        <w:textAlignment w:val="baseline"/>
        <w:rPr>
          <w:rStyle w:val="normaltextrun"/>
          <w:rFonts w:ascii="Arial" w:hAnsi="Arial" w:cs="Arial"/>
        </w:rPr>
      </w:pPr>
      <w:bookmarkStart w:id="3" w:name="_Hlk181280250"/>
      <w:r w:rsidRPr="00AD41CE">
        <w:rPr>
          <w:rStyle w:val="normaltextrun"/>
          <w:rFonts w:ascii="Arial" w:hAnsi="Arial" w:cs="Arial"/>
          <w:b/>
          <w:bCs/>
        </w:rPr>
        <w:t>Jamie Halcro Johnston MSP</w:t>
      </w:r>
      <w:r w:rsidRPr="00AD41CE">
        <w:rPr>
          <w:rStyle w:val="normaltextrun"/>
          <w:rFonts w:ascii="Arial" w:hAnsi="Arial" w:cs="Arial"/>
        </w:rPr>
        <w:t xml:space="preserve">, </w:t>
      </w:r>
      <w:bookmarkEnd w:id="3"/>
      <w:r>
        <w:rPr>
          <w:rStyle w:val="normaltextrun"/>
          <w:rFonts w:ascii="Arial" w:hAnsi="Arial" w:cs="Arial"/>
        </w:rPr>
        <w:t xml:space="preserve">agreed with these points and noted some discussion from the Finance Secretary on options for multi-year funding which could make a difference and allow a longer </w:t>
      </w:r>
      <w:r w:rsidR="00FC0F21">
        <w:rPr>
          <w:rStyle w:val="normaltextrun"/>
          <w:rFonts w:ascii="Arial" w:hAnsi="Arial" w:cs="Arial"/>
        </w:rPr>
        <w:t>period</w:t>
      </w:r>
      <w:r>
        <w:rPr>
          <w:rStyle w:val="normaltextrun"/>
          <w:rFonts w:ascii="Arial" w:hAnsi="Arial" w:cs="Arial"/>
        </w:rPr>
        <w:t xml:space="preserve"> for community development projects.</w:t>
      </w:r>
      <w:r w:rsidR="00D9224C">
        <w:rPr>
          <w:rStyle w:val="normaltextrun"/>
          <w:rFonts w:ascii="Arial" w:hAnsi="Arial" w:cs="Arial"/>
        </w:rPr>
        <w:t xml:space="preserve">  Jamie also suggested the idea of an island cookbook or one stop shop for housing guidance and support </w:t>
      </w:r>
      <w:r w:rsidR="00C1715D">
        <w:rPr>
          <w:rStyle w:val="normaltextrun"/>
          <w:rFonts w:ascii="Arial" w:hAnsi="Arial" w:cs="Arial"/>
        </w:rPr>
        <w:t xml:space="preserve">could be </w:t>
      </w:r>
      <w:r w:rsidR="00D9224C">
        <w:rPr>
          <w:rStyle w:val="normaltextrun"/>
          <w:rFonts w:ascii="Arial" w:hAnsi="Arial" w:cs="Arial"/>
        </w:rPr>
        <w:t>a practical solution to raise with the Minister.</w:t>
      </w:r>
    </w:p>
    <w:p w14:paraId="270252F6" w14:textId="77777777" w:rsidR="00AD41CE" w:rsidRDefault="00AD41CE" w:rsidP="00F40D43">
      <w:pPr>
        <w:pStyle w:val="paragraph"/>
        <w:spacing w:before="0" w:beforeAutospacing="0" w:after="0" w:afterAutospacing="0"/>
        <w:jc w:val="both"/>
        <w:textAlignment w:val="baseline"/>
        <w:rPr>
          <w:rStyle w:val="normaltextrun"/>
          <w:rFonts w:ascii="Arial" w:hAnsi="Arial" w:cs="Arial"/>
        </w:rPr>
      </w:pPr>
    </w:p>
    <w:p w14:paraId="2B2A2E15" w14:textId="391DFBB3" w:rsidR="00FC0F21" w:rsidRDefault="00AD41CE"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Luke, going back to </w:t>
      </w:r>
      <w:r w:rsidR="00FC0F21">
        <w:rPr>
          <w:rStyle w:val="normaltextrun"/>
          <w:rFonts w:ascii="Arial" w:hAnsi="Arial" w:cs="Arial"/>
        </w:rPr>
        <w:t xml:space="preserve">the </w:t>
      </w:r>
      <w:r>
        <w:rPr>
          <w:rStyle w:val="normaltextrun"/>
          <w:rFonts w:ascii="Arial" w:hAnsi="Arial" w:cs="Arial"/>
        </w:rPr>
        <w:t xml:space="preserve">point on diversity, </w:t>
      </w:r>
      <w:r w:rsidR="00FC0F21">
        <w:rPr>
          <w:rStyle w:val="normaltextrun"/>
          <w:rFonts w:ascii="Arial" w:hAnsi="Arial" w:cs="Arial"/>
        </w:rPr>
        <w:t>underlined the i</w:t>
      </w:r>
      <w:r>
        <w:rPr>
          <w:rStyle w:val="normaltextrun"/>
          <w:rFonts w:ascii="Arial" w:hAnsi="Arial" w:cs="Arial"/>
        </w:rPr>
        <w:t xml:space="preserve">mportance of </w:t>
      </w:r>
      <w:r w:rsidR="00FC0F21">
        <w:rPr>
          <w:rStyle w:val="normaltextrun"/>
          <w:rFonts w:ascii="Arial" w:hAnsi="Arial" w:cs="Arial"/>
        </w:rPr>
        <w:t xml:space="preserve">developing </w:t>
      </w:r>
      <w:r>
        <w:rPr>
          <w:rStyle w:val="normaltextrun"/>
          <w:rFonts w:ascii="Arial" w:hAnsi="Arial" w:cs="Arial"/>
        </w:rPr>
        <w:t xml:space="preserve">housing on a </w:t>
      </w:r>
      <w:r w:rsidR="00FC0F21">
        <w:rPr>
          <w:rStyle w:val="normaltextrun"/>
          <w:rFonts w:ascii="Arial" w:hAnsi="Arial" w:cs="Arial"/>
        </w:rPr>
        <w:t>case-by-case</w:t>
      </w:r>
      <w:r>
        <w:rPr>
          <w:rStyle w:val="normaltextrun"/>
          <w:rFonts w:ascii="Arial" w:hAnsi="Arial" w:cs="Arial"/>
        </w:rPr>
        <w:t xml:space="preserve"> basis and not trying to replicate the same thing in every community.</w:t>
      </w:r>
      <w:r w:rsidR="00FC0F21">
        <w:rPr>
          <w:rStyle w:val="normaltextrun"/>
          <w:rFonts w:ascii="Arial" w:hAnsi="Arial" w:cs="Arial"/>
        </w:rPr>
        <w:t xml:space="preserve">  </w:t>
      </w:r>
      <w:r w:rsidR="00FC0F21" w:rsidRPr="008B5B42">
        <w:rPr>
          <w:rStyle w:val="normaltextrun"/>
          <w:rFonts w:ascii="Arial" w:hAnsi="Arial" w:cs="Arial"/>
          <w:b/>
          <w:bCs/>
        </w:rPr>
        <w:t>These developments are about the long-term</w:t>
      </w:r>
      <w:r w:rsidRPr="008B5B42">
        <w:rPr>
          <w:rStyle w:val="normaltextrun"/>
          <w:rFonts w:ascii="Arial" w:hAnsi="Arial" w:cs="Arial"/>
          <w:b/>
          <w:bCs/>
        </w:rPr>
        <w:t xml:space="preserve"> sustainability and viability of</w:t>
      </w:r>
      <w:r w:rsidR="00FC0F21" w:rsidRPr="008B5B42">
        <w:rPr>
          <w:rStyle w:val="normaltextrun"/>
          <w:rFonts w:ascii="Arial" w:hAnsi="Arial" w:cs="Arial"/>
          <w:b/>
          <w:bCs/>
        </w:rPr>
        <w:t xml:space="preserve"> our</w:t>
      </w:r>
      <w:r w:rsidRPr="008B5B42">
        <w:rPr>
          <w:rStyle w:val="normaltextrun"/>
          <w:rFonts w:ascii="Arial" w:hAnsi="Arial" w:cs="Arial"/>
          <w:b/>
          <w:bCs/>
        </w:rPr>
        <w:t xml:space="preserve"> communities an</w:t>
      </w:r>
      <w:r w:rsidR="00FC0F21" w:rsidRPr="008B5B42">
        <w:rPr>
          <w:rStyle w:val="normaltextrun"/>
          <w:rFonts w:ascii="Arial" w:hAnsi="Arial" w:cs="Arial"/>
          <w:b/>
          <w:bCs/>
        </w:rPr>
        <w:t>d</w:t>
      </w:r>
      <w:r w:rsidRPr="008B5B42">
        <w:rPr>
          <w:rStyle w:val="normaltextrun"/>
          <w:rFonts w:ascii="Arial" w:hAnsi="Arial" w:cs="Arial"/>
          <w:b/>
          <w:bCs/>
        </w:rPr>
        <w:t xml:space="preserve"> that </w:t>
      </w:r>
      <w:r w:rsidR="00FC0F21" w:rsidRPr="008B5B42">
        <w:rPr>
          <w:rStyle w:val="normaltextrun"/>
          <w:rFonts w:ascii="Arial" w:hAnsi="Arial" w:cs="Arial"/>
          <w:b/>
          <w:bCs/>
        </w:rPr>
        <w:t xml:space="preserve">needs an individual </w:t>
      </w:r>
      <w:r w:rsidRPr="008B5B42">
        <w:rPr>
          <w:rStyle w:val="normaltextrun"/>
          <w:rFonts w:ascii="Arial" w:hAnsi="Arial" w:cs="Arial"/>
          <w:b/>
          <w:bCs/>
        </w:rPr>
        <w:t xml:space="preserve">island by island </w:t>
      </w:r>
      <w:r w:rsidR="00FC0F21" w:rsidRPr="008B5B42">
        <w:rPr>
          <w:rStyle w:val="normaltextrun"/>
          <w:rFonts w:ascii="Arial" w:hAnsi="Arial" w:cs="Arial"/>
          <w:b/>
          <w:bCs/>
        </w:rPr>
        <w:t>approach</w:t>
      </w:r>
      <w:r w:rsidR="00FC0F21">
        <w:rPr>
          <w:rStyle w:val="normaltextrun"/>
          <w:rFonts w:ascii="Arial" w:hAnsi="Arial" w:cs="Arial"/>
        </w:rPr>
        <w:t xml:space="preserve">.  Also, stressing </w:t>
      </w:r>
      <w:r w:rsidR="00FC0F21" w:rsidRPr="00FC0F21">
        <w:rPr>
          <w:rStyle w:val="normaltextrun"/>
          <w:rFonts w:ascii="Arial" w:hAnsi="Arial" w:cs="Arial"/>
        </w:rPr>
        <w:t>how critical it is to see the RIHF extended beyond 2026</w:t>
      </w:r>
      <w:r w:rsidR="00FC0F21">
        <w:rPr>
          <w:rStyle w:val="normaltextrun"/>
          <w:rFonts w:ascii="Arial" w:hAnsi="Arial" w:cs="Arial"/>
        </w:rPr>
        <w:t>, Luke concluded that if we can’t get housing to work, our island communities will fail.</w:t>
      </w:r>
    </w:p>
    <w:p w14:paraId="2A18EB8D" w14:textId="77777777" w:rsidR="00FC0F21" w:rsidRDefault="00FC0F21" w:rsidP="00F40D43">
      <w:pPr>
        <w:pStyle w:val="paragraph"/>
        <w:spacing w:before="0" w:beforeAutospacing="0" w:after="0" w:afterAutospacing="0"/>
        <w:jc w:val="both"/>
        <w:textAlignment w:val="baseline"/>
        <w:rPr>
          <w:rStyle w:val="normaltextrun"/>
          <w:rFonts w:ascii="Arial" w:hAnsi="Arial" w:cs="Arial"/>
        </w:rPr>
      </w:pPr>
    </w:p>
    <w:p w14:paraId="63990505" w14:textId="77777777" w:rsidR="00D9224C" w:rsidRDefault="0014229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Rhoda</w:t>
      </w:r>
      <w:r w:rsidR="00D9224C">
        <w:rPr>
          <w:rStyle w:val="normaltextrun"/>
          <w:rFonts w:ascii="Arial" w:hAnsi="Arial" w:cs="Arial"/>
        </w:rPr>
        <w:t xml:space="preserve">, picking up on a question in the chat about the </w:t>
      </w:r>
      <w:r w:rsidR="00D9224C" w:rsidRPr="008B5B42">
        <w:rPr>
          <w:rStyle w:val="normaltextrun"/>
          <w:rFonts w:ascii="Arial" w:hAnsi="Arial" w:cs="Arial"/>
          <w:b/>
          <w:bCs/>
        </w:rPr>
        <w:t>Croft House Grant Scheme</w:t>
      </w:r>
      <w:r w:rsidR="00D9224C">
        <w:rPr>
          <w:rStyle w:val="normaltextrun"/>
          <w:rFonts w:ascii="Arial" w:hAnsi="Arial" w:cs="Arial"/>
        </w:rPr>
        <w:t xml:space="preserve"> and although not directly involved, anecdotally believes the two key points that create the biggest barriers include the percentage of funding intervention which is not covering enough to make projects viable, and in planning where the house site makes sense for the crofter but doesn’t make sense for planning.</w:t>
      </w:r>
    </w:p>
    <w:p w14:paraId="5DCA3C5C" w14:textId="77777777" w:rsidR="00D9224C" w:rsidRDefault="00D9224C" w:rsidP="00F40D43">
      <w:pPr>
        <w:pStyle w:val="paragraph"/>
        <w:spacing w:before="0" w:beforeAutospacing="0" w:after="0" w:afterAutospacing="0"/>
        <w:jc w:val="both"/>
        <w:textAlignment w:val="baseline"/>
        <w:rPr>
          <w:rStyle w:val="normaltextrun"/>
          <w:rFonts w:ascii="Arial" w:hAnsi="Arial" w:cs="Arial"/>
        </w:rPr>
      </w:pPr>
    </w:p>
    <w:p w14:paraId="08524853" w14:textId="4FEFB0DE" w:rsidR="00142298" w:rsidRDefault="00D9224C"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summing up, Rhoda made the point that </w:t>
      </w:r>
      <w:r w:rsidRPr="008B5B42">
        <w:rPr>
          <w:rStyle w:val="normaltextrun"/>
          <w:rFonts w:ascii="Arial" w:hAnsi="Arial" w:cs="Arial"/>
          <w:b/>
          <w:bCs/>
        </w:rPr>
        <w:t>as well as differing needs, islands also have different cultural background and different cultural norms</w:t>
      </w:r>
      <w:r>
        <w:rPr>
          <w:rStyle w:val="normaltextrun"/>
          <w:rFonts w:ascii="Arial" w:hAnsi="Arial" w:cs="Arial"/>
        </w:rPr>
        <w:t xml:space="preserve">.  An aspect of the community housing proposals in Tiree that Rhoda is struggling with is the need, in order to solve the crisis, to build a big centre of housing. Tiree is traditionally and </w:t>
      </w:r>
      <w:r w:rsidR="00587684">
        <w:rPr>
          <w:rStyle w:val="normaltextrun"/>
          <w:rFonts w:ascii="Arial" w:hAnsi="Arial" w:cs="Arial"/>
        </w:rPr>
        <w:t>culturally</w:t>
      </w:r>
      <w:r>
        <w:rPr>
          <w:rStyle w:val="normaltextrun"/>
          <w:rFonts w:ascii="Arial" w:hAnsi="Arial" w:cs="Arial"/>
        </w:rPr>
        <w:t xml:space="preserve"> a township island with groups of townships around the </w:t>
      </w:r>
      <w:r w:rsidR="00587684">
        <w:rPr>
          <w:rStyle w:val="normaltextrun"/>
          <w:rFonts w:ascii="Arial" w:hAnsi="Arial" w:cs="Arial"/>
        </w:rPr>
        <w:t>island</w:t>
      </w:r>
      <w:r>
        <w:rPr>
          <w:rStyle w:val="normaltextrun"/>
          <w:rFonts w:ascii="Arial" w:hAnsi="Arial" w:cs="Arial"/>
        </w:rPr>
        <w:t xml:space="preserve">, each with </w:t>
      </w:r>
      <w:r w:rsidR="00587684">
        <w:rPr>
          <w:rStyle w:val="normaltextrun"/>
          <w:rFonts w:ascii="Arial" w:hAnsi="Arial" w:cs="Arial"/>
        </w:rPr>
        <w:t xml:space="preserve">its own </w:t>
      </w:r>
      <w:r>
        <w:rPr>
          <w:rStyle w:val="normaltextrun"/>
          <w:rFonts w:ascii="Arial" w:hAnsi="Arial" w:cs="Arial"/>
        </w:rPr>
        <w:t>identify</w:t>
      </w:r>
      <w:r w:rsidR="00587684">
        <w:rPr>
          <w:rStyle w:val="normaltextrun"/>
          <w:rFonts w:ascii="Arial" w:hAnsi="Arial" w:cs="Arial"/>
        </w:rPr>
        <w:t xml:space="preserve">.  The Trust is exploring modular homes to inject younger families into elderly dying townships but if forced to create a centre of population that hasn’t previously existed the traditional townships and their history </w:t>
      </w:r>
      <w:r w:rsidR="00C1715D">
        <w:rPr>
          <w:rStyle w:val="normaltextrun"/>
          <w:rFonts w:ascii="Arial" w:hAnsi="Arial" w:cs="Arial"/>
        </w:rPr>
        <w:t xml:space="preserve">are at risk of becoming </w:t>
      </w:r>
      <w:r w:rsidR="00587684">
        <w:rPr>
          <w:rStyle w:val="normaltextrun"/>
          <w:rFonts w:ascii="Arial" w:hAnsi="Arial" w:cs="Arial"/>
        </w:rPr>
        <w:t xml:space="preserve">holiday camps surrounding </w:t>
      </w:r>
      <w:r w:rsidR="00C1715D">
        <w:rPr>
          <w:rStyle w:val="normaltextrun"/>
          <w:rFonts w:ascii="Arial" w:hAnsi="Arial" w:cs="Arial"/>
        </w:rPr>
        <w:t>the centre</w:t>
      </w:r>
      <w:r w:rsidR="00587684">
        <w:rPr>
          <w:rStyle w:val="normaltextrun"/>
          <w:rFonts w:ascii="Arial" w:hAnsi="Arial" w:cs="Arial"/>
        </w:rPr>
        <w:t xml:space="preserve"> and that prospect is very sad.  </w:t>
      </w:r>
    </w:p>
    <w:p w14:paraId="32C678E7" w14:textId="4BB73C0E" w:rsidR="00587684" w:rsidRDefault="00587684" w:rsidP="00F40D43">
      <w:pPr>
        <w:pStyle w:val="paragraph"/>
        <w:spacing w:before="0" w:beforeAutospacing="0" w:after="0" w:afterAutospacing="0"/>
        <w:jc w:val="both"/>
        <w:textAlignment w:val="baseline"/>
        <w:rPr>
          <w:rStyle w:val="normaltextrun"/>
          <w:rFonts w:ascii="Arial" w:hAnsi="Arial" w:cs="Arial"/>
        </w:rPr>
      </w:pPr>
    </w:p>
    <w:p w14:paraId="238C749A" w14:textId="389341F8" w:rsidR="00587684" w:rsidRDefault="00587684" w:rsidP="00F40D43">
      <w:pPr>
        <w:pStyle w:val="paragraph"/>
        <w:spacing w:before="0" w:beforeAutospacing="0" w:after="0" w:afterAutospacing="0"/>
        <w:jc w:val="both"/>
        <w:textAlignment w:val="baseline"/>
        <w:rPr>
          <w:rStyle w:val="normaltextrun"/>
          <w:rFonts w:ascii="Arial" w:hAnsi="Arial" w:cs="Arial"/>
        </w:rPr>
      </w:pPr>
      <w:r w:rsidRPr="004F6FCC">
        <w:rPr>
          <w:rStyle w:val="normaltextrun"/>
          <w:rFonts w:ascii="Arial" w:hAnsi="Arial" w:cs="Arial"/>
          <w:b/>
          <w:bCs/>
        </w:rPr>
        <w:t>Rhoda emphasised the need for more support for short to medium term solutions.</w:t>
      </w:r>
      <w:r>
        <w:rPr>
          <w:rStyle w:val="normaltextrun"/>
          <w:rFonts w:ascii="Arial" w:hAnsi="Arial" w:cs="Arial"/>
        </w:rPr>
        <w:t xml:space="preserve">  Tiree is </w:t>
      </w:r>
      <w:r w:rsidR="00C1715D">
        <w:rPr>
          <w:rStyle w:val="normaltextrun"/>
          <w:rFonts w:ascii="Arial" w:hAnsi="Arial" w:cs="Arial"/>
        </w:rPr>
        <w:t>losing</w:t>
      </w:r>
      <w:r>
        <w:rPr>
          <w:rStyle w:val="normaltextrun"/>
          <w:rFonts w:ascii="Arial" w:hAnsi="Arial" w:cs="Arial"/>
        </w:rPr>
        <w:t xml:space="preserve"> people now and whilst busy building a </w:t>
      </w:r>
      <w:r w:rsidR="004F6FCC">
        <w:rPr>
          <w:rStyle w:val="normaltextrun"/>
          <w:rFonts w:ascii="Arial" w:hAnsi="Arial" w:cs="Arial"/>
        </w:rPr>
        <w:t>long-term</w:t>
      </w:r>
      <w:r>
        <w:rPr>
          <w:rStyle w:val="normaltextrun"/>
          <w:rFonts w:ascii="Arial" w:hAnsi="Arial" w:cs="Arial"/>
        </w:rPr>
        <w:t xml:space="preserve"> development there is a danger that when finished in 3 </w:t>
      </w:r>
      <w:r w:rsidR="00C1715D">
        <w:rPr>
          <w:rStyle w:val="normaltextrun"/>
          <w:rFonts w:ascii="Arial" w:hAnsi="Arial" w:cs="Arial"/>
        </w:rPr>
        <w:t>years’ time</w:t>
      </w:r>
      <w:r>
        <w:rPr>
          <w:rStyle w:val="normaltextrun"/>
          <w:rFonts w:ascii="Arial" w:hAnsi="Arial" w:cs="Arial"/>
        </w:rPr>
        <w:t xml:space="preserve"> </w:t>
      </w:r>
      <w:r w:rsidR="00C1715D">
        <w:rPr>
          <w:rStyle w:val="normaltextrun"/>
          <w:rFonts w:ascii="Arial" w:hAnsi="Arial" w:cs="Arial"/>
        </w:rPr>
        <w:t>people may have already had to move elsewhere.</w:t>
      </w:r>
    </w:p>
    <w:p w14:paraId="0AD8E52F" w14:textId="77777777" w:rsidR="00142298" w:rsidRDefault="00142298" w:rsidP="00F40D43">
      <w:pPr>
        <w:pStyle w:val="paragraph"/>
        <w:spacing w:before="0" w:beforeAutospacing="0" w:after="0" w:afterAutospacing="0"/>
        <w:jc w:val="both"/>
        <w:textAlignment w:val="baseline"/>
        <w:rPr>
          <w:rStyle w:val="normaltextrun"/>
          <w:rFonts w:ascii="Arial" w:hAnsi="Arial" w:cs="Arial"/>
        </w:rPr>
      </w:pPr>
    </w:p>
    <w:p w14:paraId="1C6732FE" w14:textId="2D7D5CC1" w:rsidR="00C1715D" w:rsidRDefault="00C1715D" w:rsidP="00F40D43">
      <w:pPr>
        <w:pStyle w:val="paragraph"/>
        <w:spacing w:before="0" w:beforeAutospacing="0" w:after="0" w:afterAutospacing="0"/>
        <w:jc w:val="both"/>
        <w:textAlignment w:val="baseline"/>
        <w:rPr>
          <w:rStyle w:val="normaltextrun"/>
          <w:rFonts w:ascii="Arial" w:hAnsi="Arial" w:cs="Arial"/>
        </w:rPr>
      </w:pPr>
      <w:r w:rsidRPr="00D464DD">
        <w:rPr>
          <w:rStyle w:val="normaltextrun"/>
          <w:rFonts w:ascii="Arial" w:hAnsi="Arial" w:cs="Arial"/>
          <w:b/>
          <w:bCs/>
        </w:rPr>
        <w:t>Sheena, Arran Development Trust</w:t>
      </w:r>
      <w:r>
        <w:rPr>
          <w:rStyle w:val="normaltextrun"/>
          <w:rFonts w:ascii="Arial" w:hAnsi="Arial" w:cs="Arial"/>
        </w:rPr>
        <w:t xml:space="preserve"> wanted to share an early success of ADT in lobbying North Ayrshire Council</w:t>
      </w:r>
      <w:r w:rsidR="004F6FCC">
        <w:rPr>
          <w:rStyle w:val="normaltextrun"/>
          <w:rFonts w:ascii="Arial" w:hAnsi="Arial" w:cs="Arial"/>
        </w:rPr>
        <w:t xml:space="preserve"> </w:t>
      </w:r>
      <w:r>
        <w:rPr>
          <w:rStyle w:val="normaltextrun"/>
          <w:rFonts w:ascii="Arial" w:hAnsi="Arial" w:cs="Arial"/>
        </w:rPr>
        <w:t>during its consultation on the Local Development Plan, for special dispensation for community groups that were properly constituted to be able to build on agricultural land as long as it is adjacent to the village boundary.  This</w:t>
      </w:r>
      <w:r w:rsidR="00D464DD">
        <w:rPr>
          <w:rStyle w:val="normaltextrun"/>
          <w:rFonts w:ascii="Arial" w:hAnsi="Arial" w:cs="Arial"/>
        </w:rPr>
        <w:t xml:space="preserve"> made buying land much more affordable </w:t>
      </w:r>
      <w:r>
        <w:rPr>
          <w:rStyle w:val="normaltextrun"/>
          <w:rFonts w:ascii="Arial" w:hAnsi="Arial" w:cs="Arial"/>
        </w:rPr>
        <w:t xml:space="preserve">and ADT found that landowners and farmers were keen to be part of the </w:t>
      </w:r>
      <w:r w:rsidR="00D464DD">
        <w:rPr>
          <w:rStyle w:val="normaltextrun"/>
          <w:rFonts w:ascii="Arial" w:hAnsi="Arial" w:cs="Arial"/>
        </w:rPr>
        <w:t>solution to local housing.</w:t>
      </w:r>
    </w:p>
    <w:p w14:paraId="07B0BBC0" w14:textId="77777777" w:rsidR="00FC0F21" w:rsidRDefault="00FC0F21" w:rsidP="00F40D43">
      <w:pPr>
        <w:pStyle w:val="paragraph"/>
        <w:spacing w:before="0" w:beforeAutospacing="0" w:after="0" w:afterAutospacing="0"/>
        <w:jc w:val="both"/>
        <w:textAlignment w:val="baseline"/>
        <w:rPr>
          <w:rStyle w:val="normaltextrun"/>
          <w:rFonts w:ascii="Arial" w:hAnsi="Arial" w:cs="Arial"/>
        </w:rPr>
      </w:pPr>
    </w:p>
    <w:p w14:paraId="077C7923" w14:textId="42066ABD" w:rsidR="00F40D43" w:rsidRDefault="007E7969"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 xml:space="preserve">4. </w:t>
      </w:r>
      <w:r w:rsidR="00F40D43">
        <w:rPr>
          <w:rStyle w:val="normaltextrun"/>
          <w:rFonts w:ascii="Arial" w:hAnsi="Arial" w:cs="Arial"/>
          <w:sz w:val="36"/>
          <w:szCs w:val="36"/>
        </w:rPr>
        <w:t>AOCB</w:t>
      </w:r>
      <w:r w:rsidR="00F40D43">
        <w:rPr>
          <w:rStyle w:val="eop"/>
          <w:rFonts w:ascii="Arial" w:hAnsi="Arial" w:cs="Arial"/>
          <w:sz w:val="36"/>
          <w:szCs w:val="36"/>
        </w:rPr>
        <w:t> </w:t>
      </w:r>
    </w:p>
    <w:p w14:paraId="4D3FDB0D"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5683DC0" w14:textId="25B96291" w:rsidR="00D464DD" w:rsidRDefault="00D464DD" w:rsidP="00D464DD">
      <w:pPr>
        <w:pStyle w:val="paragraph"/>
        <w:spacing w:before="0" w:beforeAutospacing="0" w:after="0" w:afterAutospacing="0"/>
        <w:jc w:val="both"/>
        <w:textAlignment w:val="baseline"/>
        <w:rPr>
          <w:rStyle w:val="normaltextrun"/>
          <w:rFonts w:ascii="Arial" w:hAnsi="Arial" w:cs="Arial"/>
        </w:rPr>
      </w:pPr>
      <w:r w:rsidRPr="00AD41CE">
        <w:rPr>
          <w:rStyle w:val="normaltextrun"/>
          <w:rFonts w:ascii="Arial" w:hAnsi="Arial" w:cs="Arial"/>
          <w:b/>
          <w:bCs/>
        </w:rPr>
        <w:t>Jamie Halcro Johnston MSP</w:t>
      </w:r>
      <w:r w:rsidR="004F6FCC">
        <w:rPr>
          <w:rStyle w:val="normaltextrun"/>
          <w:rFonts w:ascii="Arial" w:hAnsi="Arial" w:cs="Arial"/>
        </w:rPr>
        <w:t xml:space="preserve"> </w:t>
      </w:r>
      <w:r>
        <w:rPr>
          <w:rStyle w:val="normaltextrun"/>
          <w:rFonts w:ascii="Arial" w:hAnsi="Arial" w:cs="Arial"/>
        </w:rPr>
        <w:t xml:space="preserve">brought the meeting to a close, thanking the speakers and member contributions and to everyone for attending and provoking such an important discussion.  Jamie stressed the desire for the CPG to drive change and </w:t>
      </w:r>
      <w:r>
        <w:rPr>
          <w:rStyle w:val="normaltextrun"/>
          <w:rFonts w:ascii="Arial" w:hAnsi="Arial" w:cs="Arial"/>
        </w:rPr>
        <w:lastRenderedPageBreak/>
        <w:t xml:space="preserve">believed a number of practical actions had been highlighted during the discussion. With a view to the second meeting around housing, Jamie invited members to continue sending in thoughts and ideas to the secretariat. </w:t>
      </w:r>
    </w:p>
    <w:p w14:paraId="22129794" w14:textId="77777777" w:rsidR="00D464DD" w:rsidRDefault="00D464DD" w:rsidP="00F40D43">
      <w:pPr>
        <w:pStyle w:val="paragraph"/>
        <w:spacing w:before="0" w:beforeAutospacing="0" w:after="0" w:afterAutospacing="0"/>
        <w:jc w:val="both"/>
        <w:textAlignment w:val="baseline"/>
        <w:rPr>
          <w:rStyle w:val="normaltextrun"/>
          <w:rFonts w:ascii="Arial" w:hAnsi="Arial" w:cs="Arial"/>
          <w:sz w:val="36"/>
          <w:szCs w:val="36"/>
        </w:rPr>
      </w:pPr>
    </w:p>
    <w:p w14:paraId="082346B6" w14:textId="5114B28C" w:rsidR="00F40D43" w:rsidRDefault="007E7969"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 xml:space="preserve">5. </w:t>
      </w:r>
      <w:r w:rsidR="00F40D43">
        <w:rPr>
          <w:rStyle w:val="normaltextrun"/>
          <w:rFonts w:ascii="Arial" w:hAnsi="Arial" w:cs="Arial"/>
          <w:sz w:val="36"/>
          <w:szCs w:val="36"/>
        </w:rPr>
        <w:t>Date of next meeting</w:t>
      </w:r>
      <w:r w:rsidR="00F40D43">
        <w:rPr>
          <w:rStyle w:val="eop"/>
          <w:rFonts w:ascii="Arial" w:hAnsi="Arial" w:cs="Arial"/>
          <w:sz w:val="36"/>
          <w:szCs w:val="36"/>
        </w:rPr>
        <w:t> </w:t>
      </w:r>
    </w:p>
    <w:p w14:paraId="4C5C7AED"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D754D2E" w14:textId="4258F12B" w:rsidR="001B137A" w:rsidRPr="00F40D43" w:rsidRDefault="00D464DD">
      <w:pPr>
        <w:rPr>
          <w:rFonts w:ascii="Arial" w:hAnsi="Arial" w:cs="Arial"/>
          <w:sz w:val="24"/>
          <w:szCs w:val="24"/>
        </w:rPr>
      </w:pPr>
      <w:r>
        <w:rPr>
          <w:rFonts w:ascii="Arial" w:hAnsi="Arial" w:cs="Arial"/>
          <w:sz w:val="24"/>
          <w:szCs w:val="24"/>
        </w:rPr>
        <w:t>Next meeting date will be circulated in due course.</w:t>
      </w:r>
    </w:p>
    <w:sectPr w:rsidR="001B137A" w:rsidRPr="00F40D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B088E" w14:textId="77777777" w:rsidR="00FD57E5" w:rsidRDefault="00FD57E5" w:rsidP="00216E89">
      <w:pPr>
        <w:spacing w:after="0" w:line="240" w:lineRule="auto"/>
      </w:pPr>
      <w:r>
        <w:separator/>
      </w:r>
    </w:p>
  </w:endnote>
  <w:endnote w:type="continuationSeparator" w:id="0">
    <w:p w14:paraId="35925371" w14:textId="77777777" w:rsidR="00FD57E5" w:rsidRDefault="00FD57E5" w:rsidP="0021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83A5" w14:textId="77777777" w:rsidR="00216E89" w:rsidRDefault="00216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6DB2" w14:textId="77777777" w:rsidR="00216E89" w:rsidRDefault="00216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024C" w14:textId="77777777" w:rsidR="00216E89" w:rsidRDefault="0021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65FB3" w14:textId="77777777" w:rsidR="00FD57E5" w:rsidRDefault="00FD57E5" w:rsidP="00216E89">
      <w:pPr>
        <w:spacing w:after="0" w:line="240" w:lineRule="auto"/>
      </w:pPr>
      <w:r>
        <w:separator/>
      </w:r>
    </w:p>
  </w:footnote>
  <w:footnote w:type="continuationSeparator" w:id="0">
    <w:p w14:paraId="0E85ADEC" w14:textId="77777777" w:rsidR="00FD57E5" w:rsidRDefault="00FD57E5" w:rsidP="0021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BB3F" w14:textId="77777777" w:rsidR="00216E89" w:rsidRDefault="00216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770708"/>
      <w:docPartObj>
        <w:docPartGallery w:val="Watermarks"/>
        <w:docPartUnique/>
      </w:docPartObj>
    </w:sdtPr>
    <w:sdtEndPr/>
    <w:sdtContent>
      <w:p w14:paraId="0600548B" w14:textId="4C56E667" w:rsidR="00216E89" w:rsidRDefault="00D75290">
        <w:pPr>
          <w:pStyle w:val="Header"/>
        </w:pPr>
        <w:r>
          <w:rPr>
            <w:noProof/>
          </w:rPr>
          <w:pict w14:anchorId="3D10D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7D32" w14:textId="77777777" w:rsidR="00216E89" w:rsidRDefault="00216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BEA"/>
    <w:multiLevelType w:val="hybridMultilevel"/>
    <w:tmpl w:val="67EEA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C3274"/>
    <w:multiLevelType w:val="hybridMultilevel"/>
    <w:tmpl w:val="BEEA95A0"/>
    <w:lvl w:ilvl="0" w:tplc="CC5EC5FA">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64760"/>
    <w:multiLevelType w:val="hybridMultilevel"/>
    <w:tmpl w:val="5E348D30"/>
    <w:lvl w:ilvl="0" w:tplc="DDC218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B0DEF"/>
    <w:multiLevelType w:val="hybridMultilevel"/>
    <w:tmpl w:val="96641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0B630F"/>
    <w:multiLevelType w:val="hybridMultilevel"/>
    <w:tmpl w:val="FAD42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624495">
    <w:abstractNumId w:val="2"/>
  </w:num>
  <w:num w:numId="2" w16cid:durableId="1302154709">
    <w:abstractNumId w:val="3"/>
  </w:num>
  <w:num w:numId="3" w16cid:durableId="1635675074">
    <w:abstractNumId w:val="4"/>
  </w:num>
  <w:num w:numId="4" w16cid:durableId="195627053">
    <w:abstractNumId w:val="1"/>
  </w:num>
  <w:num w:numId="5" w16cid:durableId="145112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3"/>
    <w:rsid w:val="00007641"/>
    <w:rsid w:val="00017DB7"/>
    <w:rsid w:val="000214C3"/>
    <w:rsid w:val="00021B27"/>
    <w:rsid w:val="00021B36"/>
    <w:rsid w:val="0003758A"/>
    <w:rsid w:val="0003781A"/>
    <w:rsid w:val="000379B6"/>
    <w:rsid w:val="000430F4"/>
    <w:rsid w:val="00043BE1"/>
    <w:rsid w:val="00051069"/>
    <w:rsid w:val="0005228E"/>
    <w:rsid w:val="000534B7"/>
    <w:rsid w:val="000552BA"/>
    <w:rsid w:val="0005538B"/>
    <w:rsid w:val="00055654"/>
    <w:rsid w:val="000560B3"/>
    <w:rsid w:val="000720E6"/>
    <w:rsid w:val="000733EF"/>
    <w:rsid w:val="000857A7"/>
    <w:rsid w:val="00085B35"/>
    <w:rsid w:val="000865DC"/>
    <w:rsid w:val="000903B1"/>
    <w:rsid w:val="00090594"/>
    <w:rsid w:val="000916FC"/>
    <w:rsid w:val="000918E9"/>
    <w:rsid w:val="00097859"/>
    <w:rsid w:val="000A0886"/>
    <w:rsid w:val="000A12AB"/>
    <w:rsid w:val="000A2664"/>
    <w:rsid w:val="000A5809"/>
    <w:rsid w:val="000A5E44"/>
    <w:rsid w:val="000B0633"/>
    <w:rsid w:val="000B77FC"/>
    <w:rsid w:val="000C04D9"/>
    <w:rsid w:val="000C23D3"/>
    <w:rsid w:val="000C5C0B"/>
    <w:rsid w:val="000C61E1"/>
    <w:rsid w:val="000D0FC0"/>
    <w:rsid w:val="000D1A6E"/>
    <w:rsid w:val="000D2A30"/>
    <w:rsid w:val="000D34D1"/>
    <w:rsid w:val="000D7268"/>
    <w:rsid w:val="000E0CBB"/>
    <w:rsid w:val="000E5AF0"/>
    <w:rsid w:val="000F08C4"/>
    <w:rsid w:val="000F520A"/>
    <w:rsid w:val="000F607B"/>
    <w:rsid w:val="00101DAD"/>
    <w:rsid w:val="00105B7E"/>
    <w:rsid w:val="00106872"/>
    <w:rsid w:val="0011079E"/>
    <w:rsid w:val="00122D1A"/>
    <w:rsid w:val="0012473C"/>
    <w:rsid w:val="0012543F"/>
    <w:rsid w:val="00125DAE"/>
    <w:rsid w:val="0013304E"/>
    <w:rsid w:val="001344A6"/>
    <w:rsid w:val="001350F0"/>
    <w:rsid w:val="00142298"/>
    <w:rsid w:val="00142BE3"/>
    <w:rsid w:val="00144ECC"/>
    <w:rsid w:val="00150FEB"/>
    <w:rsid w:val="00155747"/>
    <w:rsid w:val="00156544"/>
    <w:rsid w:val="00156AC4"/>
    <w:rsid w:val="00164790"/>
    <w:rsid w:val="00170043"/>
    <w:rsid w:val="00172B7E"/>
    <w:rsid w:val="00172F41"/>
    <w:rsid w:val="00175DE9"/>
    <w:rsid w:val="001766DF"/>
    <w:rsid w:val="0017699A"/>
    <w:rsid w:val="0018090D"/>
    <w:rsid w:val="00183895"/>
    <w:rsid w:val="00184FB1"/>
    <w:rsid w:val="00187E23"/>
    <w:rsid w:val="00192A76"/>
    <w:rsid w:val="00194504"/>
    <w:rsid w:val="001A058A"/>
    <w:rsid w:val="001B0D38"/>
    <w:rsid w:val="001B137A"/>
    <w:rsid w:val="001C097F"/>
    <w:rsid w:val="001C0EFB"/>
    <w:rsid w:val="001C6055"/>
    <w:rsid w:val="001C7483"/>
    <w:rsid w:val="001D45E6"/>
    <w:rsid w:val="001D7174"/>
    <w:rsid w:val="001E0539"/>
    <w:rsid w:val="001E67AF"/>
    <w:rsid w:val="00210C1F"/>
    <w:rsid w:val="00216E89"/>
    <w:rsid w:val="00222128"/>
    <w:rsid w:val="002234CE"/>
    <w:rsid w:val="00223F5C"/>
    <w:rsid w:val="00232EF5"/>
    <w:rsid w:val="002349B8"/>
    <w:rsid w:val="00236C93"/>
    <w:rsid w:val="00240FE8"/>
    <w:rsid w:val="002455A2"/>
    <w:rsid w:val="00245D5E"/>
    <w:rsid w:val="00251357"/>
    <w:rsid w:val="00257F29"/>
    <w:rsid w:val="0026154D"/>
    <w:rsid w:val="0026285E"/>
    <w:rsid w:val="00263D5B"/>
    <w:rsid w:val="00265CAE"/>
    <w:rsid w:val="00280BE4"/>
    <w:rsid w:val="00282342"/>
    <w:rsid w:val="0028279A"/>
    <w:rsid w:val="00287AD3"/>
    <w:rsid w:val="00291861"/>
    <w:rsid w:val="00291EEA"/>
    <w:rsid w:val="002A6323"/>
    <w:rsid w:val="002A66CC"/>
    <w:rsid w:val="002A6DA8"/>
    <w:rsid w:val="002C126E"/>
    <w:rsid w:val="002C3DB7"/>
    <w:rsid w:val="002C656D"/>
    <w:rsid w:val="002D737B"/>
    <w:rsid w:val="002E0DE5"/>
    <w:rsid w:val="002E25DA"/>
    <w:rsid w:val="002F397A"/>
    <w:rsid w:val="00302167"/>
    <w:rsid w:val="003051D6"/>
    <w:rsid w:val="00305BF5"/>
    <w:rsid w:val="00307639"/>
    <w:rsid w:val="00307A9B"/>
    <w:rsid w:val="00313EEC"/>
    <w:rsid w:val="0031509D"/>
    <w:rsid w:val="00315F26"/>
    <w:rsid w:val="00322255"/>
    <w:rsid w:val="00323AFD"/>
    <w:rsid w:val="003273DD"/>
    <w:rsid w:val="00331F75"/>
    <w:rsid w:val="003329A6"/>
    <w:rsid w:val="00332C05"/>
    <w:rsid w:val="00336A31"/>
    <w:rsid w:val="00340104"/>
    <w:rsid w:val="0034066B"/>
    <w:rsid w:val="003526D6"/>
    <w:rsid w:val="00357A07"/>
    <w:rsid w:val="00365DA0"/>
    <w:rsid w:val="00376D39"/>
    <w:rsid w:val="003806A0"/>
    <w:rsid w:val="003842CE"/>
    <w:rsid w:val="0039291D"/>
    <w:rsid w:val="003A3807"/>
    <w:rsid w:val="003A4A89"/>
    <w:rsid w:val="003A4C78"/>
    <w:rsid w:val="003B015F"/>
    <w:rsid w:val="003B0236"/>
    <w:rsid w:val="003B1434"/>
    <w:rsid w:val="003B6CE7"/>
    <w:rsid w:val="003C3FA0"/>
    <w:rsid w:val="003C673B"/>
    <w:rsid w:val="003D1EB5"/>
    <w:rsid w:val="003D69BB"/>
    <w:rsid w:val="003E5A27"/>
    <w:rsid w:val="003E68EE"/>
    <w:rsid w:val="003F391A"/>
    <w:rsid w:val="0040319C"/>
    <w:rsid w:val="0040500D"/>
    <w:rsid w:val="00406B2E"/>
    <w:rsid w:val="0040751E"/>
    <w:rsid w:val="00413996"/>
    <w:rsid w:val="00416FC7"/>
    <w:rsid w:val="00425C98"/>
    <w:rsid w:val="00431D8E"/>
    <w:rsid w:val="0043354A"/>
    <w:rsid w:val="004363AF"/>
    <w:rsid w:val="004401E5"/>
    <w:rsid w:val="00442CA4"/>
    <w:rsid w:val="00442EA0"/>
    <w:rsid w:val="0045072E"/>
    <w:rsid w:val="00451B36"/>
    <w:rsid w:val="00451C62"/>
    <w:rsid w:val="00456BFE"/>
    <w:rsid w:val="00464C8E"/>
    <w:rsid w:val="00464F3D"/>
    <w:rsid w:val="004659E2"/>
    <w:rsid w:val="004669A7"/>
    <w:rsid w:val="00467DF7"/>
    <w:rsid w:val="0047337E"/>
    <w:rsid w:val="004773C9"/>
    <w:rsid w:val="004779A2"/>
    <w:rsid w:val="0048212A"/>
    <w:rsid w:val="00485B7A"/>
    <w:rsid w:val="00485BBB"/>
    <w:rsid w:val="004861B3"/>
    <w:rsid w:val="004870D9"/>
    <w:rsid w:val="00487A69"/>
    <w:rsid w:val="00493C39"/>
    <w:rsid w:val="00495FB9"/>
    <w:rsid w:val="004A193F"/>
    <w:rsid w:val="004A2CD7"/>
    <w:rsid w:val="004B465E"/>
    <w:rsid w:val="004C12E5"/>
    <w:rsid w:val="004C4593"/>
    <w:rsid w:val="004C4958"/>
    <w:rsid w:val="004C7461"/>
    <w:rsid w:val="004D1DB1"/>
    <w:rsid w:val="004D47E2"/>
    <w:rsid w:val="004D6AFB"/>
    <w:rsid w:val="004E0FC7"/>
    <w:rsid w:val="004E72A6"/>
    <w:rsid w:val="004F6FCC"/>
    <w:rsid w:val="00503216"/>
    <w:rsid w:val="00512D9D"/>
    <w:rsid w:val="005177F9"/>
    <w:rsid w:val="00526788"/>
    <w:rsid w:val="0052742E"/>
    <w:rsid w:val="0053036B"/>
    <w:rsid w:val="00531874"/>
    <w:rsid w:val="00534475"/>
    <w:rsid w:val="005460C6"/>
    <w:rsid w:val="00546EC7"/>
    <w:rsid w:val="00547943"/>
    <w:rsid w:val="005512B5"/>
    <w:rsid w:val="005653BA"/>
    <w:rsid w:val="00565CB4"/>
    <w:rsid w:val="00566668"/>
    <w:rsid w:val="00571C32"/>
    <w:rsid w:val="00575750"/>
    <w:rsid w:val="00580D99"/>
    <w:rsid w:val="00587684"/>
    <w:rsid w:val="005935F4"/>
    <w:rsid w:val="005A1FB0"/>
    <w:rsid w:val="005A3E24"/>
    <w:rsid w:val="005B023C"/>
    <w:rsid w:val="005B3229"/>
    <w:rsid w:val="005B5D8C"/>
    <w:rsid w:val="005B73C0"/>
    <w:rsid w:val="005B75CF"/>
    <w:rsid w:val="005C4131"/>
    <w:rsid w:val="005C4604"/>
    <w:rsid w:val="005D2D32"/>
    <w:rsid w:val="005D2F9D"/>
    <w:rsid w:val="005D460A"/>
    <w:rsid w:val="005D7E5F"/>
    <w:rsid w:val="005E51E9"/>
    <w:rsid w:val="005F0352"/>
    <w:rsid w:val="005F038C"/>
    <w:rsid w:val="005F0910"/>
    <w:rsid w:val="005F46CD"/>
    <w:rsid w:val="005F6FB8"/>
    <w:rsid w:val="00600D37"/>
    <w:rsid w:val="00600F75"/>
    <w:rsid w:val="006023A5"/>
    <w:rsid w:val="00604526"/>
    <w:rsid w:val="00604DDE"/>
    <w:rsid w:val="006068C8"/>
    <w:rsid w:val="006075D1"/>
    <w:rsid w:val="00611809"/>
    <w:rsid w:val="00612904"/>
    <w:rsid w:val="00617ADC"/>
    <w:rsid w:val="0062275A"/>
    <w:rsid w:val="0062508A"/>
    <w:rsid w:val="00625108"/>
    <w:rsid w:val="006274DD"/>
    <w:rsid w:val="0063456B"/>
    <w:rsid w:val="00634B3F"/>
    <w:rsid w:val="00636A0C"/>
    <w:rsid w:val="006403AF"/>
    <w:rsid w:val="00642354"/>
    <w:rsid w:val="006454A6"/>
    <w:rsid w:val="00651FB2"/>
    <w:rsid w:val="00660A78"/>
    <w:rsid w:val="00664D91"/>
    <w:rsid w:val="0067133B"/>
    <w:rsid w:val="006719F5"/>
    <w:rsid w:val="0067230B"/>
    <w:rsid w:val="00685D70"/>
    <w:rsid w:val="006861BC"/>
    <w:rsid w:val="0068643F"/>
    <w:rsid w:val="0068784E"/>
    <w:rsid w:val="006950D5"/>
    <w:rsid w:val="006A7D14"/>
    <w:rsid w:val="006B0606"/>
    <w:rsid w:val="006B68AA"/>
    <w:rsid w:val="006C02E7"/>
    <w:rsid w:val="006C0F62"/>
    <w:rsid w:val="006C4507"/>
    <w:rsid w:val="006C6083"/>
    <w:rsid w:val="006D24E1"/>
    <w:rsid w:val="006D286E"/>
    <w:rsid w:val="006D36FA"/>
    <w:rsid w:val="006D7D23"/>
    <w:rsid w:val="006E2BD7"/>
    <w:rsid w:val="006E3C80"/>
    <w:rsid w:val="006F28A6"/>
    <w:rsid w:val="006F461A"/>
    <w:rsid w:val="006F7599"/>
    <w:rsid w:val="007066C9"/>
    <w:rsid w:val="00706826"/>
    <w:rsid w:val="0071724F"/>
    <w:rsid w:val="0072171A"/>
    <w:rsid w:val="00724A1B"/>
    <w:rsid w:val="0074163E"/>
    <w:rsid w:val="00741AA2"/>
    <w:rsid w:val="00742845"/>
    <w:rsid w:val="007465C2"/>
    <w:rsid w:val="007526C9"/>
    <w:rsid w:val="0075296E"/>
    <w:rsid w:val="00755BEC"/>
    <w:rsid w:val="00760133"/>
    <w:rsid w:val="00762E4F"/>
    <w:rsid w:val="007645E0"/>
    <w:rsid w:val="00765EA8"/>
    <w:rsid w:val="00765F4F"/>
    <w:rsid w:val="00777C7A"/>
    <w:rsid w:val="0078030A"/>
    <w:rsid w:val="00780711"/>
    <w:rsid w:val="00783E46"/>
    <w:rsid w:val="00786923"/>
    <w:rsid w:val="00791444"/>
    <w:rsid w:val="00796715"/>
    <w:rsid w:val="00797693"/>
    <w:rsid w:val="007A0047"/>
    <w:rsid w:val="007A14ED"/>
    <w:rsid w:val="007B09B1"/>
    <w:rsid w:val="007B4EDE"/>
    <w:rsid w:val="007B5592"/>
    <w:rsid w:val="007B79DC"/>
    <w:rsid w:val="007C037D"/>
    <w:rsid w:val="007C4723"/>
    <w:rsid w:val="007C743B"/>
    <w:rsid w:val="007C798A"/>
    <w:rsid w:val="007D00B3"/>
    <w:rsid w:val="007D166E"/>
    <w:rsid w:val="007D18D9"/>
    <w:rsid w:val="007D27FA"/>
    <w:rsid w:val="007D57E2"/>
    <w:rsid w:val="007D63FA"/>
    <w:rsid w:val="007E27C5"/>
    <w:rsid w:val="007E4426"/>
    <w:rsid w:val="007E7969"/>
    <w:rsid w:val="007E7DA6"/>
    <w:rsid w:val="007F2F0E"/>
    <w:rsid w:val="00802604"/>
    <w:rsid w:val="0080543A"/>
    <w:rsid w:val="008128FE"/>
    <w:rsid w:val="00813D44"/>
    <w:rsid w:val="008165C9"/>
    <w:rsid w:val="00817A72"/>
    <w:rsid w:val="00820B68"/>
    <w:rsid w:val="00824B88"/>
    <w:rsid w:val="0082603F"/>
    <w:rsid w:val="0082732B"/>
    <w:rsid w:val="00835351"/>
    <w:rsid w:val="00837676"/>
    <w:rsid w:val="00841EC9"/>
    <w:rsid w:val="008434D4"/>
    <w:rsid w:val="008445F3"/>
    <w:rsid w:val="008464F5"/>
    <w:rsid w:val="0084676B"/>
    <w:rsid w:val="0084677A"/>
    <w:rsid w:val="0085134B"/>
    <w:rsid w:val="00854E67"/>
    <w:rsid w:val="00854F8D"/>
    <w:rsid w:val="00856872"/>
    <w:rsid w:val="00857B83"/>
    <w:rsid w:val="00860A59"/>
    <w:rsid w:val="00861B05"/>
    <w:rsid w:val="00863D74"/>
    <w:rsid w:val="00874AD6"/>
    <w:rsid w:val="00876B5A"/>
    <w:rsid w:val="0088347E"/>
    <w:rsid w:val="00895C1D"/>
    <w:rsid w:val="00895CBB"/>
    <w:rsid w:val="008A0C50"/>
    <w:rsid w:val="008A1554"/>
    <w:rsid w:val="008A6C67"/>
    <w:rsid w:val="008B1221"/>
    <w:rsid w:val="008B5B42"/>
    <w:rsid w:val="008C088D"/>
    <w:rsid w:val="008C6011"/>
    <w:rsid w:val="008C6507"/>
    <w:rsid w:val="008C6DA5"/>
    <w:rsid w:val="008C7FCC"/>
    <w:rsid w:val="008E5677"/>
    <w:rsid w:val="008E5C14"/>
    <w:rsid w:val="008F0989"/>
    <w:rsid w:val="008F169A"/>
    <w:rsid w:val="008F277A"/>
    <w:rsid w:val="008F3EB7"/>
    <w:rsid w:val="008F42FF"/>
    <w:rsid w:val="008F4C37"/>
    <w:rsid w:val="008F5E2F"/>
    <w:rsid w:val="008F7AC0"/>
    <w:rsid w:val="008F7B43"/>
    <w:rsid w:val="00902385"/>
    <w:rsid w:val="0090390E"/>
    <w:rsid w:val="00912D07"/>
    <w:rsid w:val="00917293"/>
    <w:rsid w:val="00922334"/>
    <w:rsid w:val="00922717"/>
    <w:rsid w:val="009270AD"/>
    <w:rsid w:val="0092736C"/>
    <w:rsid w:val="00930A9C"/>
    <w:rsid w:val="009314B1"/>
    <w:rsid w:val="00933310"/>
    <w:rsid w:val="0093701F"/>
    <w:rsid w:val="009408E9"/>
    <w:rsid w:val="00941FBB"/>
    <w:rsid w:val="009427BF"/>
    <w:rsid w:val="00955E56"/>
    <w:rsid w:val="0095682E"/>
    <w:rsid w:val="00966D15"/>
    <w:rsid w:val="00967510"/>
    <w:rsid w:val="00970579"/>
    <w:rsid w:val="00974ACC"/>
    <w:rsid w:val="00975DBE"/>
    <w:rsid w:val="009770CC"/>
    <w:rsid w:val="00980865"/>
    <w:rsid w:val="00983FF3"/>
    <w:rsid w:val="0099393F"/>
    <w:rsid w:val="00994234"/>
    <w:rsid w:val="00997032"/>
    <w:rsid w:val="009A04B7"/>
    <w:rsid w:val="009B0F80"/>
    <w:rsid w:val="009B503B"/>
    <w:rsid w:val="009B5CD7"/>
    <w:rsid w:val="009B7FF7"/>
    <w:rsid w:val="009C15F7"/>
    <w:rsid w:val="009C33D0"/>
    <w:rsid w:val="009C5086"/>
    <w:rsid w:val="009C53FB"/>
    <w:rsid w:val="009D3FF9"/>
    <w:rsid w:val="009D5464"/>
    <w:rsid w:val="009E14A2"/>
    <w:rsid w:val="009E14B9"/>
    <w:rsid w:val="009E2739"/>
    <w:rsid w:val="009E40E7"/>
    <w:rsid w:val="009F3386"/>
    <w:rsid w:val="009F4FDF"/>
    <w:rsid w:val="009F6B93"/>
    <w:rsid w:val="00A030D3"/>
    <w:rsid w:val="00A05A98"/>
    <w:rsid w:val="00A11BDE"/>
    <w:rsid w:val="00A17509"/>
    <w:rsid w:val="00A21FD5"/>
    <w:rsid w:val="00A2474C"/>
    <w:rsid w:val="00A24F76"/>
    <w:rsid w:val="00A353A2"/>
    <w:rsid w:val="00A415C0"/>
    <w:rsid w:val="00A42132"/>
    <w:rsid w:val="00A55A65"/>
    <w:rsid w:val="00A7032B"/>
    <w:rsid w:val="00A760E0"/>
    <w:rsid w:val="00A77E38"/>
    <w:rsid w:val="00A83A37"/>
    <w:rsid w:val="00A83C45"/>
    <w:rsid w:val="00A92A94"/>
    <w:rsid w:val="00A946A1"/>
    <w:rsid w:val="00A95809"/>
    <w:rsid w:val="00AA1ACD"/>
    <w:rsid w:val="00AB4809"/>
    <w:rsid w:val="00AB4CC0"/>
    <w:rsid w:val="00AB5123"/>
    <w:rsid w:val="00AB6461"/>
    <w:rsid w:val="00AB74A0"/>
    <w:rsid w:val="00AC39B5"/>
    <w:rsid w:val="00AC493B"/>
    <w:rsid w:val="00AC5989"/>
    <w:rsid w:val="00AD41CE"/>
    <w:rsid w:val="00AD445E"/>
    <w:rsid w:val="00AD5A5E"/>
    <w:rsid w:val="00AD6E18"/>
    <w:rsid w:val="00AE0411"/>
    <w:rsid w:val="00AE0AF0"/>
    <w:rsid w:val="00AE15FB"/>
    <w:rsid w:val="00AE1B57"/>
    <w:rsid w:val="00AE2956"/>
    <w:rsid w:val="00AE768A"/>
    <w:rsid w:val="00AF0935"/>
    <w:rsid w:val="00AF1EA9"/>
    <w:rsid w:val="00B01BEE"/>
    <w:rsid w:val="00B02143"/>
    <w:rsid w:val="00B03B72"/>
    <w:rsid w:val="00B04BEB"/>
    <w:rsid w:val="00B15723"/>
    <w:rsid w:val="00B15B5D"/>
    <w:rsid w:val="00B15DC7"/>
    <w:rsid w:val="00B21640"/>
    <w:rsid w:val="00B2451E"/>
    <w:rsid w:val="00B268F8"/>
    <w:rsid w:val="00B31086"/>
    <w:rsid w:val="00B31956"/>
    <w:rsid w:val="00B34220"/>
    <w:rsid w:val="00B34A0B"/>
    <w:rsid w:val="00B432C7"/>
    <w:rsid w:val="00B455BD"/>
    <w:rsid w:val="00B52FAF"/>
    <w:rsid w:val="00B53A98"/>
    <w:rsid w:val="00B7559C"/>
    <w:rsid w:val="00B762E3"/>
    <w:rsid w:val="00B81528"/>
    <w:rsid w:val="00B84CF5"/>
    <w:rsid w:val="00B869FB"/>
    <w:rsid w:val="00B95278"/>
    <w:rsid w:val="00B9587F"/>
    <w:rsid w:val="00B97966"/>
    <w:rsid w:val="00BA0619"/>
    <w:rsid w:val="00BA1D5F"/>
    <w:rsid w:val="00BA3C29"/>
    <w:rsid w:val="00BA466A"/>
    <w:rsid w:val="00BA77C5"/>
    <w:rsid w:val="00BB5BFC"/>
    <w:rsid w:val="00BB6745"/>
    <w:rsid w:val="00BD75A4"/>
    <w:rsid w:val="00BF0836"/>
    <w:rsid w:val="00BF448B"/>
    <w:rsid w:val="00C007D1"/>
    <w:rsid w:val="00C04630"/>
    <w:rsid w:val="00C04CC6"/>
    <w:rsid w:val="00C1715D"/>
    <w:rsid w:val="00C22AC4"/>
    <w:rsid w:val="00C24668"/>
    <w:rsid w:val="00C26488"/>
    <w:rsid w:val="00C30BC1"/>
    <w:rsid w:val="00C311C5"/>
    <w:rsid w:val="00C32BFA"/>
    <w:rsid w:val="00C37284"/>
    <w:rsid w:val="00C37F02"/>
    <w:rsid w:val="00C518A7"/>
    <w:rsid w:val="00C5445A"/>
    <w:rsid w:val="00C56601"/>
    <w:rsid w:val="00C5678F"/>
    <w:rsid w:val="00C5716C"/>
    <w:rsid w:val="00C578A4"/>
    <w:rsid w:val="00C57E58"/>
    <w:rsid w:val="00C66841"/>
    <w:rsid w:val="00C71C8B"/>
    <w:rsid w:val="00C806CD"/>
    <w:rsid w:val="00C83E8E"/>
    <w:rsid w:val="00C86203"/>
    <w:rsid w:val="00C87DAF"/>
    <w:rsid w:val="00C94D4D"/>
    <w:rsid w:val="00CA445F"/>
    <w:rsid w:val="00CB206A"/>
    <w:rsid w:val="00CB2495"/>
    <w:rsid w:val="00CC0EB9"/>
    <w:rsid w:val="00CC2EE4"/>
    <w:rsid w:val="00CC7168"/>
    <w:rsid w:val="00CC7A7D"/>
    <w:rsid w:val="00CD6242"/>
    <w:rsid w:val="00CD6ABC"/>
    <w:rsid w:val="00CD7185"/>
    <w:rsid w:val="00CD7DB1"/>
    <w:rsid w:val="00CE0D77"/>
    <w:rsid w:val="00CE1C16"/>
    <w:rsid w:val="00CE22AB"/>
    <w:rsid w:val="00CE3521"/>
    <w:rsid w:val="00CE7DDD"/>
    <w:rsid w:val="00CF35DD"/>
    <w:rsid w:val="00CF3E1F"/>
    <w:rsid w:val="00CF5BEE"/>
    <w:rsid w:val="00D009B7"/>
    <w:rsid w:val="00D00CAA"/>
    <w:rsid w:val="00D02735"/>
    <w:rsid w:val="00D06F64"/>
    <w:rsid w:val="00D07506"/>
    <w:rsid w:val="00D17317"/>
    <w:rsid w:val="00D25216"/>
    <w:rsid w:val="00D27B90"/>
    <w:rsid w:val="00D32498"/>
    <w:rsid w:val="00D32E54"/>
    <w:rsid w:val="00D33626"/>
    <w:rsid w:val="00D34BCA"/>
    <w:rsid w:val="00D404CF"/>
    <w:rsid w:val="00D43626"/>
    <w:rsid w:val="00D45A3B"/>
    <w:rsid w:val="00D464DD"/>
    <w:rsid w:val="00D51E44"/>
    <w:rsid w:val="00D55185"/>
    <w:rsid w:val="00D62FED"/>
    <w:rsid w:val="00D6323D"/>
    <w:rsid w:val="00D75290"/>
    <w:rsid w:val="00D8046B"/>
    <w:rsid w:val="00D816AC"/>
    <w:rsid w:val="00D81F9B"/>
    <w:rsid w:val="00D82C2E"/>
    <w:rsid w:val="00D9093F"/>
    <w:rsid w:val="00D9224C"/>
    <w:rsid w:val="00DB01F7"/>
    <w:rsid w:val="00DB19AA"/>
    <w:rsid w:val="00DB2F94"/>
    <w:rsid w:val="00DB35E7"/>
    <w:rsid w:val="00DB47BC"/>
    <w:rsid w:val="00DB494D"/>
    <w:rsid w:val="00DB738E"/>
    <w:rsid w:val="00DC036C"/>
    <w:rsid w:val="00DC0613"/>
    <w:rsid w:val="00DC0919"/>
    <w:rsid w:val="00DC177D"/>
    <w:rsid w:val="00DC2EBD"/>
    <w:rsid w:val="00DC4B7B"/>
    <w:rsid w:val="00DC6240"/>
    <w:rsid w:val="00DC6742"/>
    <w:rsid w:val="00DD0F6D"/>
    <w:rsid w:val="00DD41C1"/>
    <w:rsid w:val="00DD5BEF"/>
    <w:rsid w:val="00DD7BF5"/>
    <w:rsid w:val="00DE0237"/>
    <w:rsid w:val="00DE2249"/>
    <w:rsid w:val="00DE3475"/>
    <w:rsid w:val="00DE59C3"/>
    <w:rsid w:val="00DE6A8E"/>
    <w:rsid w:val="00DF09A5"/>
    <w:rsid w:val="00DF214A"/>
    <w:rsid w:val="00DF6C0D"/>
    <w:rsid w:val="00E01D89"/>
    <w:rsid w:val="00E034A3"/>
    <w:rsid w:val="00E05CB2"/>
    <w:rsid w:val="00E0672E"/>
    <w:rsid w:val="00E070C8"/>
    <w:rsid w:val="00E1022C"/>
    <w:rsid w:val="00E10332"/>
    <w:rsid w:val="00E1288C"/>
    <w:rsid w:val="00E150FC"/>
    <w:rsid w:val="00E21B8F"/>
    <w:rsid w:val="00E4247C"/>
    <w:rsid w:val="00E44D71"/>
    <w:rsid w:val="00E5227D"/>
    <w:rsid w:val="00E52B76"/>
    <w:rsid w:val="00E53E91"/>
    <w:rsid w:val="00E56801"/>
    <w:rsid w:val="00E771B7"/>
    <w:rsid w:val="00E77C14"/>
    <w:rsid w:val="00E82AA8"/>
    <w:rsid w:val="00E87CB7"/>
    <w:rsid w:val="00E90191"/>
    <w:rsid w:val="00E92D0A"/>
    <w:rsid w:val="00E942BC"/>
    <w:rsid w:val="00E94AE3"/>
    <w:rsid w:val="00E959D3"/>
    <w:rsid w:val="00E969C8"/>
    <w:rsid w:val="00EA220A"/>
    <w:rsid w:val="00EA52B8"/>
    <w:rsid w:val="00EA6DC3"/>
    <w:rsid w:val="00EB319B"/>
    <w:rsid w:val="00EB49C5"/>
    <w:rsid w:val="00EC3AE3"/>
    <w:rsid w:val="00EC7BD3"/>
    <w:rsid w:val="00ED0706"/>
    <w:rsid w:val="00ED2EE2"/>
    <w:rsid w:val="00ED320F"/>
    <w:rsid w:val="00ED6360"/>
    <w:rsid w:val="00EE12F5"/>
    <w:rsid w:val="00EE16F7"/>
    <w:rsid w:val="00EF077C"/>
    <w:rsid w:val="00EF121E"/>
    <w:rsid w:val="00EF3349"/>
    <w:rsid w:val="00EF383F"/>
    <w:rsid w:val="00EF3D33"/>
    <w:rsid w:val="00EF6356"/>
    <w:rsid w:val="00F01406"/>
    <w:rsid w:val="00F04236"/>
    <w:rsid w:val="00F205D2"/>
    <w:rsid w:val="00F26BE0"/>
    <w:rsid w:val="00F26D9B"/>
    <w:rsid w:val="00F32187"/>
    <w:rsid w:val="00F33946"/>
    <w:rsid w:val="00F34E31"/>
    <w:rsid w:val="00F40291"/>
    <w:rsid w:val="00F40AD6"/>
    <w:rsid w:val="00F40D43"/>
    <w:rsid w:val="00F41DDE"/>
    <w:rsid w:val="00F4212D"/>
    <w:rsid w:val="00F44253"/>
    <w:rsid w:val="00F500A5"/>
    <w:rsid w:val="00F51DD0"/>
    <w:rsid w:val="00F61099"/>
    <w:rsid w:val="00F64142"/>
    <w:rsid w:val="00F64567"/>
    <w:rsid w:val="00F65209"/>
    <w:rsid w:val="00F74CB8"/>
    <w:rsid w:val="00F81BD4"/>
    <w:rsid w:val="00F866EB"/>
    <w:rsid w:val="00F91D1B"/>
    <w:rsid w:val="00F95815"/>
    <w:rsid w:val="00F966D7"/>
    <w:rsid w:val="00F97497"/>
    <w:rsid w:val="00FA0878"/>
    <w:rsid w:val="00FA10BD"/>
    <w:rsid w:val="00FA706C"/>
    <w:rsid w:val="00FA74F6"/>
    <w:rsid w:val="00FA75FD"/>
    <w:rsid w:val="00FB2ACE"/>
    <w:rsid w:val="00FB3972"/>
    <w:rsid w:val="00FC059E"/>
    <w:rsid w:val="00FC0F21"/>
    <w:rsid w:val="00FC2258"/>
    <w:rsid w:val="00FC3FF4"/>
    <w:rsid w:val="00FD03ED"/>
    <w:rsid w:val="00FD20CB"/>
    <w:rsid w:val="00FD2A15"/>
    <w:rsid w:val="00FD2B4A"/>
    <w:rsid w:val="00FD57E5"/>
    <w:rsid w:val="00FE176B"/>
    <w:rsid w:val="00FE192A"/>
    <w:rsid w:val="00FE298E"/>
    <w:rsid w:val="00FE4773"/>
    <w:rsid w:val="00FF0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F9CA"/>
  <w15:docId w15:val="{B5812C8C-32FD-4FC8-A558-7E91721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0D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0D43"/>
  </w:style>
  <w:style w:type="character" w:customStyle="1" w:styleId="eop">
    <w:name w:val="eop"/>
    <w:basedOn w:val="DefaultParagraphFont"/>
    <w:rsid w:val="00F40D43"/>
  </w:style>
  <w:style w:type="character" w:customStyle="1" w:styleId="tabchar">
    <w:name w:val="tabchar"/>
    <w:basedOn w:val="DefaultParagraphFont"/>
    <w:rsid w:val="00F40D43"/>
  </w:style>
  <w:style w:type="paragraph" w:styleId="NormalWeb">
    <w:name w:val="Normal (Web)"/>
    <w:basedOn w:val="Normal"/>
    <w:uiPriority w:val="99"/>
    <w:semiHidden/>
    <w:unhideWhenUsed/>
    <w:rsid w:val="006D7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7AD3"/>
    <w:pPr>
      <w:ind w:left="720"/>
      <w:contextualSpacing/>
    </w:pPr>
  </w:style>
  <w:style w:type="character" w:styleId="Emphasis">
    <w:name w:val="Emphasis"/>
    <w:basedOn w:val="DefaultParagraphFont"/>
    <w:uiPriority w:val="20"/>
    <w:qFormat/>
    <w:rsid w:val="00E82AA8"/>
    <w:rPr>
      <w:i/>
      <w:iCs/>
    </w:rPr>
  </w:style>
  <w:style w:type="paragraph" w:styleId="Header">
    <w:name w:val="header"/>
    <w:basedOn w:val="Normal"/>
    <w:link w:val="HeaderChar"/>
    <w:uiPriority w:val="99"/>
    <w:unhideWhenUsed/>
    <w:rsid w:val="0021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E89"/>
  </w:style>
  <w:style w:type="paragraph" w:styleId="Footer">
    <w:name w:val="footer"/>
    <w:basedOn w:val="Normal"/>
    <w:link w:val="FooterChar"/>
    <w:uiPriority w:val="99"/>
    <w:unhideWhenUsed/>
    <w:rsid w:val="0021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E89"/>
  </w:style>
  <w:style w:type="character" w:styleId="CommentReference">
    <w:name w:val="annotation reference"/>
    <w:basedOn w:val="DefaultParagraphFont"/>
    <w:uiPriority w:val="99"/>
    <w:semiHidden/>
    <w:unhideWhenUsed/>
    <w:rsid w:val="00487A69"/>
    <w:rPr>
      <w:sz w:val="16"/>
      <w:szCs w:val="16"/>
    </w:rPr>
  </w:style>
  <w:style w:type="paragraph" w:styleId="CommentText">
    <w:name w:val="annotation text"/>
    <w:basedOn w:val="Normal"/>
    <w:link w:val="CommentTextChar"/>
    <w:uiPriority w:val="99"/>
    <w:unhideWhenUsed/>
    <w:rsid w:val="00487A69"/>
    <w:pPr>
      <w:spacing w:line="240" w:lineRule="auto"/>
    </w:pPr>
    <w:rPr>
      <w:sz w:val="20"/>
      <w:szCs w:val="20"/>
    </w:rPr>
  </w:style>
  <w:style w:type="character" w:customStyle="1" w:styleId="CommentTextChar">
    <w:name w:val="Comment Text Char"/>
    <w:basedOn w:val="DefaultParagraphFont"/>
    <w:link w:val="CommentText"/>
    <w:uiPriority w:val="99"/>
    <w:rsid w:val="00487A69"/>
    <w:rPr>
      <w:sz w:val="20"/>
      <w:szCs w:val="20"/>
    </w:rPr>
  </w:style>
  <w:style w:type="paragraph" w:styleId="CommentSubject">
    <w:name w:val="annotation subject"/>
    <w:basedOn w:val="CommentText"/>
    <w:next w:val="CommentText"/>
    <w:link w:val="CommentSubjectChar"/>
    <w:uiPriority w:val="99"/>
    <w:semiHidden/>
    <w:unhideWhenUsed/>
    <w:rsid w:val="00487A69"/>
    <w:rPr>
      <w:b/>
      <w:bCs/>
    </w:rPr>
  </w:style>
  <w:style w:type="character" w:customStyle="1" w:styleId="CommentSubjectChar">
    <w:name w:val="Comment Subject Char"/>
    <w:basedOn w:val="CommentTextChar"/>
    <w:link w:val="CommentSubject"/>
    <w:uiPriority w:val="99"/>
    <w:semiHidden/>
    <w:rsid w:val="00487A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0504">
      <w:bodyDiv w:val="1"/>
      <w:marLeft w:val="0"/>
      <w:marRight w:val="0"/>
      <w:marTop w:val="0"/>
      <w:marBottom w:val="0"/>
      <w:divBdr>
        <w:top w:val="none" w:sz="0" w:space="0" w:color="auto"/>
        <w:left w:val="none" w:sz="0" w:space="0" w:color="auto"/>
        <w:bottom w:val="none" w:sz="0" w:space="0" w:color="auto"/>
        <w:right w:val="none" w:sz="0" w:space="0" w:color="auto"/>
      </w:divBdr>
    </w:div>
    <w:div w:id="472915060">
      <w:bodyDiv w:val="1"/>
      <w:marLeft w:val="0"/>
      <w:marRight w:val="0"/>
      <w:marTop w:val="0"/>
      <w:marBottom w:val="0"/>
      <w:divBdr>
        <w:top w:val="none" w:sz="0" w:space="0" w:color="auto"/>
        <w:left w:val="none" w:sz="0" w:space="0" w:color="auto"/>
        <w:bottom w:val="none" w:sz="0" w:space="0" w:color="auto"/>
        <w:right w:val="none" w:sz="0" w:space="0" w:color="auto"/>
      </w:divBdr>
    </w:div>
    <w:div w:id="2020768924">
      <w:bodyDiv w:val="1"/>
      <w:marLeft w:val="0"/>
      <w:marRight w:val="0"/>
      <w:marTop w:val="0"/>
      <w:marBottom w:val="0"/>
      <w:divBdr>
        <w:top w:val="none" w:sz="0" w:space="0" w:color="auto"/>
        <w:left w:val="none" w:sz="0" w:space="0" w:color="auto"/>
        <w:bottom w:val="none" w:sz="0" w:space="0" w:color="auto"/>
        <w:right w:val="none" w:sz="0" w:space="0" w:color="auto"/>
      </w:divBdr>
      <w:divsChild>
        <w:div w:id="7146252">
          <w:marLeft w:val="0"/>
          <w:marRight w:val="0"/>
          <w:marTop w:val="0"/>
          <w:marBottom w:val="0"/>
          <w:divBdr>
            <w:top w:val="none" w:sz="0" w:space="0" w:color="auto"/>
            <w:left w:val="none" w:sz="0" w:space="0" w:color="auto"/>
            <w:bottom w:val="none" w:sz="0" w:space="0" w:color="auto"/>
            <w:right w:val="none" w:sz="0" w:space="0" w:color="auto"/>
          </w:divBdr>
        </w:div>
        <w:div w:id="30305422">
          <w:marLeft w:val="0"/>
          <w:marRight w:val="0"/>
          <w:marTop w:val="0"/>
          <w:marBottom w:val="0"/>
          <w:divBdr>
            <w:top w:val="none" w:sz="0" w:space="0" w:color="auto"/>
            <w:left w:val="none" w:sz="0" w:space="0" w:color="auto"/>
            <w:bottom w:val="none" w:sz="0" w:space="0" w:color="auto"/>
            <w:right w:val="none" w:sz="0" w:space="0" w:color="auto"/>
          </w:divBdr>
        </w:div>
        <w:div w:id="37632989">
          <w:marLeft w:val="0"/>
          <w:marRight w:val="0"/>
          <w:marTop w:val="0"/>
          <w:marBottom w:val="0"/>
          <w:divBdr>
            <w:top w:val="none" w:sz="0" w:space="0" w:color="auto"/>
            <w:left w:val="none" w:sz="0" w:space="0" w:color="auto"/>
            <w:bottom w:val="none" w:sz="0" w:space="0" w:color="auto"/>
            <w:right w:val="none" w:sz="0" w:space="0" w:color="auto"/>
          </w:divBdr>
        </w:div>
        <w:div w:id="37706260">
          <w:marLeft w:val="0"/>
          <w:marRight w:val="0"/>
          <w:marTop w:val="0"/>
          <w:marBottom w:val="0"/>
          <w:divBdr>
            <w:top w:val="none" w:sz="0" w:space="0" w:color="auto"/>
            <w:left w:val="none" w:sz="0" w:space="0" w:color="auto"/>
            <w:bottom w:val="none" w:sz="0" w:space="0" w:color="auto"/>
            <w:right w:val="none" w:sz="0" w:space="0" w:color="auto"/>
          </w:divBdr>
        </w:div>
        <w:div w:id="66616391">
          <w:marLeft w:val="0"/>
          <w:marRight w:val="0"/>
          <w:marTop w:val="0"/>
          <w:marBottom w:val="0"/>
          <w:divBdr>
            <w:top w:val="none" w:sz="0" w:space="0" w:color="auto"/>
            <w:left w:val="none" w:sz="0" w:space="0" w:color="auto"/>
            <w:bottom w:val="none" w:sz="0" w:space="0" w:color="auto"/>
            <w:right w:val="none" w:sz="0" w:space="0" w:color="auto"/>
          </w:divBdr>
        </w:div>
        <w:div w:id="120736936">
          <w:marLeft w:val="0"/>
          <w:marRight w:val="0"/>
          <w:marTop w:val="0"/>
          <w:marBottom w:val="0"/>
          <w:divBdr>
            <w:top w:val="none" w:sz="0" w:space="0" w:color="auto"/>
            <w:left w:val="none" w:sz="0" w:space="0" w:color="auto"/>
            <w:bottom w:val="none" w:sz="0" w:space="0" w:color="auto"/>
            <w:right w:val="none" w:sz="0" w:space="0" w:color="auto"/>
          </w:divBdr>
        </w:div>
        <w:div w:id="162280092">
          <w:marLeft w:val="0"/>
          <w:marRight w:val="0"/>
          <w:marTop w:val="0"/>
          <w:marBottom w:val="0"/>
          <w:divBdr>
            <w:top w:val="none" w:sz="0" w:space="0" w:color="auto"/>
            <w:left w:val="none" w:sz="0" w:space="0" w:color="auto"/>
            <w:bottom w:val="none" w:sz="0" w:space="0" w:color="auto"/>
            <w:right w:val="none" w:sz="0" w:space="0" w:color="auto"/>
          </w:divBdr>
        </w:div>
        <w:div w:id="166141570">
          <w:marLeft w:val="0"/>
          <w:marRight w:val="0"/>
          <w:marTop w:val="0"/>
          <w:marBottom w:val="0"/>
          <w:divBdr>
            <w:top w:val="none" w:sz="0" w:space="0" w:color="auto"/>
            <w:left w:val="none" w:sz="0" w:space="0" w:color="auto"/>
            <w:bottom w:val="none" w:sz="0" w:space="0" w:color="auto"/>
            <w:right w:val="none" w:sz="0" w:space="0" w:color="auto"/>
          </w:divBdr>
        </w:div>
        <w:div w:id="169879836">
          <w:marLeft w:val="0"/>
          <w:marRight w:val="0"/>
          <w:marTop w:val="0"/>
          <w:marBottom w:val="0"/>
          <w:divBdr>
            <w:top w:val="none" w:sz="0" w:space="0" w:color="auto"/>
            <w:left w:val="none" w:sz="0" w:space="0" w:color="auto"/>
            <w:bottom w:val="none" w:sz="0" w:space="0" w:color="auto"/>
            <w:right w:val="none" w:sz="0" w:space="0" w:color="auto"/>
          </w:divBdr>
        </w:div>
        <w:div w:id="330765244">
          <w:marLeft w:val="0"/>
          <w:marRight w:val="0"/>
          <w:marTop w:val="0"/>
          <w:marBottom w:val="0"/>
          <w:divBdr>
            <w:top w:val="none" w:sz="0" w:space="0" w:color="auto"/>
            <w:left w:val="none" w:sz="0" w:space="0" w:color="auto"/>
            <w:bottom w:val="none" w:sz="0" w:space="0" w:color="auto"/>
            <w:right w:val="none" w:sz="0" w:space="0" w:color="auto"/>
          </w:divBdr>
        </w:div>
        <w:div w:id="387461767">
          <w:marLeft w:val="0"/>
          <w:marRight w:val="0"/>
          <w:marTop w:val="0"/>
          <w:marBottom w:val="0"/>
          <w:divBdr>
            <w:top w:val="none" w:sz="0" w:space="0" w:color="auto"/>
            <w:left w:val="none" w:sz="0" w:space="0" w:color="auto"/>
            <w:bottom w:val="none" w:sz="0" w:space="0" w:color="auto"/>
            <w:right w:val="none" w:sz="0" w:space="0" w:color="auto"/>
          </w:divBdr>
        </w:div>
        <w:div w:id="430666538">
          <w:marLeft w:val="0"/>
          <w:marRight w:val="0"/>
          <w:marTop w:val="0"/>
          <w:marBottom w:val="0"/>
          <w:divBdr>
            <w:top w:val="none" w:sz="0" w:space="0" w:color="auto"/>
            <w:left w:val="none" w:sz="0" w:space="0" w:color="auto"/>
            <w:bottom w:val="none" w:sz="0" w:space="0" w:color="auto"/>
            <w:right w:val="none" w:sz="0" w:space="0" w:color="auto"/>
          </w:divBdr>
        </w:div>
        <w:div w:id="444691954">
          <w:marLeft w:val="0"/>
          <w:marRight w:val="0"/>
          <w:marTop w:val="0"/>
          <w:marBottom w:val="0"/>
          <w:divBdr>
            <w:top w:val="none" w:sz="0" w:space="0" w:color="auto"/>
            <w:left w:val="none" w:sz="0" w:space="0" w:color="auto"/>
            <w:bottom w:val="none" w:sz="0" w:space="0" w:color="auto"/>
            <w:right w:val="none" w:sz="0" w:space="0" w:color="auto"/>
          </w:divBdr>
        </w:div>
        <w:div w:id="486752681">
          <w:marLeft w:val="0"/>
          <w:marRight w:val="0"/>
          <w:marTop w:val="0"/>
          <w:marBottom w:val="0"/>
          <w:divBdr>
            <w:top w:val="none" w:sz="0" w:space="0" w:color="auto"/>
            <w:left w:val="none" w:sz="0" w:space="0" w:color="auto"/>
            <w:bottom w:val="none" w:sz="0" w:space="0" w:color="auto"/>
            <w:right w:val="none" w:sz="0" w:space="0" w:color="auto"/>
          </w:divBdr>
        </w:div>
        <w:div w:id="520780064">
          <w:marLeft w:val="0"/>
          <w:marRight w:val="0"/>
          <w:marTop w:val="0"/>
          <w:marBottom w:val="0"/>
          <w:divBdr>
            <w:top w:val="none" w:sz="0" w:space="0" w:color="auto"/>
            <w:left w:val="none" w:sz="0" w:space="0" w:color="auto"/>
            <w:bottom w:val="none" w:sz="0" w:space="0" w:color="auto"/>
            <w:right w:val="none" w:sz="0" w:space="0" w:color="auto"/>
          </w:divBdr>
        </w:div>
        <w:div w:id="532232665">
          <w:marLeft w:val="0"/>
          <w:marRight w:val="0"/>
          <w:marTop w:val="0"/>
          <w:marBottom w:val="0"/>
          <w:divBdr>
            <w:top w:val="none" w:sz="0" w:space="0" w:color="auto"/>
            <w:left w:val="none" w:sz="0" w:space="0" w:color="auto"/>
            <w:bottom w:val="none" w:sz="0" w:space="0" w:color="auto"/>
            <w:right w:val="none" w:sz="0" w:space="0" w:color="auto"/>
          </w:divBdr>
        </w:div>
        <w:div w:id="557591885">
          <w:marLeft w:val="0"/>
          <w:marRight w:val="0"/>
          <w:marTop w:val="0"/>
          <w:marBottom w:val="0"/>
          <w:divBdr>
            <w:top w:val="none" w:sz="0" w:space="0" w:color="auto"/>
            <w:left w:val="none" w:sz="0" w:space="0" w:color="auto"/>
            <w:bottom w:val="none" w:sz="0" w:space="0" w:color="auto"/>
            <w:right w:val="none" w:sz="0" w:space="0" w:color="auto"/>
          </w:divBdr>
        </w:div>
        <w:div w:id="558827744">
          <w:marLeft w:val="0"/>
          <w:marRight w:val="0"/>
          <w:marTop w:val="0"/>
          <w:marBottom w:val="0"/>
          <w:divBdr>
            <w:top w:val="none" w:sz="0" w:space="0" w:color="auto"/>
            <w:left w:val="none" w:sz="0" w:space="0" w:color="auto"/>
            <w:bottom w:val="none" w:sz="0" w:space="0" w:color="auto"/>
            <w:right w:val="none" w:sz="0" w:space="0" w:color="auto"/>
          </w:divBdr>
        </w:div>
        <w:div w:id="603926688">
          <w:marLeft w:val="0"/>
          <w:marRight w:val="0"/>
          <w:marTop w:val="0"/>
          <w:marBottom w:val="0"/>
          <w:divBdr>
            <w:top w:val="none" w:sz="0" w:space="0" w:color="auto"/>
            <w:left w:val="none" w:sz="0" w:space="0" w:color="auto"/>
            <w:bottom w:val="none" w:sz="0" w:space="0" w:color="auto"/>
            <w:right w:val="none" w:sz="0" w:space="0" w:color="auto"/>
          </w:divBdr>
        </w:div>
        <w:div w:id="617681851">
          <w:marLeft w:val="0"/>
          <w:marRight w:val="0"/>
          <w:marTop w:val="0"/>
          <w:marBottom w:val="0"/>
          <w:divBdr>
            <w:top w:val="none" w:sz="0" w:space="0" w:color="auto"/>
            <w:left w:val="none" w:sz="0" w:space="0" w:color="auto"/>
            <w:bottom w:val="none" w:sz="0" w:space="0" w:color="auto"/>
            <w:right w:val="none" w:sz="0" w:space="0" w:color="auto"/>
          </w:divBdr>
        </w:div>
        <w:div w:id="622466880">
          <w:marLeft w:val="0"/>
          <w:marRight w:val="0"/>
          <w:marTop w:val="0"/>
          <w:marBottom w:val="0"/>
          <w:divBdr>
            <w:top w:val="none" w:sz="0" w:space="0" w:color="auto"/>
            <w:left w:val="none" w:sz="0" w:space="0" w:color="auto"/>
            <w:bottom w:val="none" w:sz="0" w:space="0" w:color="auto"/>
            <w:right w:val="none" w:sz="0" w:space="0" w:color="auto"/>
          </w:divBdr>
        </w:div>
        <w:div w:id="623190861">
          <w:marLeft w:val="0"/>
          <w:marRight w:val="0"/>
          <w:marTop w:val="0"/>
          <w:marBottom w:val="0"/>
          <w:divBdr>
            <w:top w:val="none" w:sz="0" w:space="0" w:color="auto"/>
            <w:left w:val="none" w:sz="0" w:space="0" w:color="auto"/>
            <w:bottom w:val="none" w:sz="0" w:space="0" w:color="auto"/>
            <w:right w:val="none" w:sz="0" w:space="0" w:color="auto"/>
          </w:divBdr>
        </w:div>
        <w:div w:id="663360427">
          <w:marLeft w:val="0"/>
          <w:marRight w:val="0"/>
          <w:marTop w:val="0"/>
          <w:marBottom w:val="0"/>
          <w:divBdr>
            <w:top w:val="none" w:sz="0" w:space="0" w:color="auto"/>
            <w:left w:val="none" w:sz="0" w:space="0" w:color="auto"/>
            <w:bottom w:val="none" w:sz="0" w:space="0" w:color="auto"/>
            <w:right w:val="none" w:sz="0" w:space="0" w:color="auto"/>
          </w:divBdr>
        </w:div>
        <w:div w:id="683828571">
          <w:marLeft w:val="0"/>
          <w:marRight w:val="0"/>
          <w:marTop w:val="0"/>
          <w:marBottom w:val="0"/>
          <w:divBdr>
            <w:top w:val="none" w:sz="0" w:space="0" w:color="auto"/>
            <w:left w:val="none" w:sz="0" w:space="0" w:color="auto"/>
            <w:bottom w:val="none" w:sz="0" w:space="0" w:color="auto"/>
            <w:right w:val="none" w:sz="0" w:space="0" w:color="auto"/>
          </w:divBdr>
        </w:div>
        <w:div w:id="702823220">
          <w:marLeft w:val="0"/>
          <w:marRight w:val="0"/>
          <w:marTop w:val="0"/>
          <w:marBottom w:val="0"/>
          <w:divBdr>
            <w:top w:val="none" w:sz="0" w:space="0" w:color="auto"/>
            <w:left w:val="none" w:sz="0" w:space="0" w:color="auto"/>
            <w:bottom w:val="none" w:sz="0" w:space="0" w:color="auto"/>
            <w:right w:val="none" w:sz="0" w:space="0" w:color="auto"/>
          </w:divBdr>
        </w:div>
        <w:div w:id="723260094">
          <w:marLeft w:val="0"/>
          <w:marRight w:val="0"/>
          <w:marTop w:val="0"/>
          <w:marBottom w:val="0"/>
          <w:divBdr>
            <w:top w:val="none" w:sz="0" w:space="0" w:color="auto"/>
            <w:left w:val="none" w:sz="0" w:space="0" w:color="auto"/>
            <w:bottom w:val="none" w:sz="0" w:space="0" w:color="auto"/>
            <w:right w:val="none" w:sz="0" w:space="0" w:color="auto"/>
          </w:divBdr>
        </w:div>
        <w:div w:id="727807226">
          <w:marLeft w:val="0"/>
          <w:marRight w:val="0"/>
          <w:marTop w:val="0"/>
          <w:marBottom w:val="0"/>
          <w:divBdr>
            <w:top w:val="none" w:sz="0" w:space="0" w:color="auto"/>
            <w:left w:val="none" w:sz="0" w:space="0" w:color="auto"/>
            <w:bottom w:val="none" w:sz="0" w:space="0" w:color="auto"/>
            <w:right w:val="none" w:sz="0" w:space="0" w:color="auto"/>
          </w:divBdr>
        </w:div>
        <w:div w:id="732124101">
          <w:marLeft w:val="0"/>
          <w:marRight w:val="0"/>
          <w:marTop w:val="0"/>
          <w:marBottom w:val="0"/>
          <w:divBdr>
            <w:top w:val="none" w:sz="0" w:space="0" w:color="auto"/>
            <w:left w:val="none" w:sz="0" w:space="0" w:color="auto"/>
            <w:bottom w:val="none" w:sz="0" w:space="0" w:color="auto"/>
            <w:right w:val="none" w:sz="0" w:space="0" w:color="auto"/>
          </w:divBdr>
        </w:div>
        <w:div w:id="815025867">
          <w:marLeft w:val="0"/>
          <w:marRight w:val="0"/>
          <w:marTop w:val="0"/>
          <w:marBottom w:val="0"/>
          <w:divBdr>
            <w:top w:val="none" w:sz="0" w:space="0" w:color="auto"/>
            <w:left w:val="none" w:sz="0" w:space="0" w:color="auto"/>
            <w:bottom w:val="none" w:sz="0" w:space="0" w:color="auto"/>
            <w:right w:val="none" w:sz="0" w:space="0" w:color="auto"/>
          </w:divBdr>
        </w:div>
        <w:div w:id="837157405">
          <w:marLeft w:val="0"/>
          <w:marRight w:val="0"/>
          <w:marTop w:val="0"/>
          <w:marBottom w:val="0"/>
          <w:divBdr>
            <w:top w:val="none" w:sz="0" w:space="0" w:color="auto"/>
            <w:left w:val="none" w:sz="0" w:space="0" w:color="auto"/>
            <w:bottom w:val="none" w:sz="0" w:space="0" w:color="auto"/>
            <w:right w:val="none" w:sz="0" w:space="0" w:color="auto"/>
          </w:divBdr>
        </w:div>
        <w:div w:id="861364152">
          <w:marLeft w:val="0"/>
          <w:marRight w:val="0"/>
          <w:marTop w:val="0"/>
          <w:marBottom w:val="0"/>
          <w:divBdr>
            <w:top w:val="none" w:sz="0" w:space="0" w:color="auto"/>
            <w:left w:val="none" w:sz="0" w:space="0" w:color="auto"/>
            <w:bottom w:val="none" w:sz="0" w:space="0" w:color="auto"/>
            <w:right w:val="none" w:sz="0" w:space="0" w:color="auto"/>
          </w:divBdr>
        </w:div>
        <w:div w:id="939874410">
          <w:marLeft w:val="0"/>
          <w:marRight w:val="0"/>
          <w:marTop w:val="0"/>
          <w:marBottom w:val="0"/>
          <w:divBdr>
            <w:top w:val="none" w:sz="0" w:space="0" w:color="auto"/>
            <w:left w:val="none" w:sz="0" w:space="0" w:color="auto"/>
            <w:bottom w:val="none" w:sz="0" w:space="0" w:color="auto"/>
            <w:right w:val="none" w:sz="0" w:space="0" w:color="auto"/>
          </w:divBdr>
        </w:div>
        <w:div w:id="1043140549">
          <w:marLeft w:val="0"/>
          <w:marRight w:val="0"/>
          <w:marTop w:val="0"/>
          <w:marBottom w:val="0"/>
          <w:divBdr>
            <w:top w:val="none" w:sz="0" w:space="0" w:color="auto"/>
            <w:left w:val="none" w:sz="0" w:space="0" w:color="auto"/>
            <w:bottom w:val="none" w:sz="0" w:space="0" w:color="auto"/>
            <w:right w:val="none" w:sz="0" w:space="0" w:color="auto"/>
          </w:divBdr>
        </w:div>
        <w:div w:id="1094518077">
          <w:marLeft w:val="0"/>
          <w:marRight w:val="0"/>
          <w:marTop w:val="0"/>
          <w:marBottom w:val="0"/>
          <w:divBdr>
            <w:top w:val="none" w:sz="0" w:space="0" w:color="auto"/>
            <w:left w:val="none" w:sz="0" w:space="0" w:color="auto"/>
            <w:bottom w:val="none" w:sz="0" w:space="0" w:color="auto"/>
            <w:right w:val="none" w:sz="0" w:space="0" w:color="auto"/>
          </w:divBdr>
        </w:div>
        <w:div w:id="1167674376">
          <w:marLeft w:val="0"/>
          <w:marRight w:val="0"/>
          <w:marTop w:val="0"/>
          <w:marBottom w:val="0"/>
          <w:divBdr>
            <w:top w:val="none" w:sz="0" w:space="0" w:color="auto"/>
            <w:left w:val="none" w:sz="0" w:space="0" w:color="auto"/>
            <w:bottom w:val="none" w:sz="0" w:space="0" w:color="auto"/>
            <w:right w:val="none" w:sz="0" w:space="0" w:color="auto"/>
          </w:divBdr>
        </w:div>
        <w:div w:id="1246918104">
          <w:marLeft w:val="0"/>
          <w:marRight w:val="0"/>
          <w:marTop w:val="0"/>
          <w:marBottom w:val="0"/>
          <w:divBdr>
            <w:top w:val="none" w:sz="0" w:space="0" w:color="auto"/>
            <w:left w:val="none" w:sz="0" w:space="0" w:color="auto"/>
            <w:bottom w:val="none" w:sz="0" w:space="0" w:color="auto"/>
            <w:right w:val="none" w:sz="0" w:space="0" w:color="auto"/>
          </w:divBdr>
        </w:div>
        <w:div w:id="1294869765">
          <w:marLeft w:val="0"/>
          <w:marRight w:val="0"/>
          <w:marTop w:val="0"/>
          <w:marBottom w:val="0"/>
          <w:divBdr>
            <w:top w:val="none" w:sz="0" w:space="0" w:color="auto"/>
            <w:left w:val="none" w:sz="0" w:space="0" w:color="auto"/>
            <w:bottom w:val="none" w:sz="0" w:space="0" w:color="auto"/>
            <w:right w:val="none" w:sz="0" w:space="0" w:color="auto"/>
          </w:divBdr>
        </w:div>
        <w:div w:id="1311860585">
          <w:marLeft w:val="0"/>
          <w:marRight w:val="0"/>
          <w:marTop w:val="0"/>
          <w:marBottom w:val="0"/>
          <w:divBdr>
            <w:top w:val="none" w:sz="0" w:space="0" w:color="auto"/>
            <w:left w:val="none" w:sz="0" w:space="0" w:color="auto"/>
            <w:bottom w:val="none" w:sz="0" w:space="0" w:color="auto"/>
            <w:right w:val="none" w:sz="0" w:space="0" w:color="auto"/>
          </w:divBdr>
        </w:div>
        <w:div w:id="1345940940">
          <w:marLeft w:val="0"/>
          <w:marRight w:val="0"/>
          <w:marTop w:val="0"/>
          <w:marBottom w:val="0"/>
          <w:divBdr>
            <w:top w:val="none" w:sz="0" w:space="0" w:color="auto"/>
            <w:left w:val="none" w:sz="0" w:space="0" w:color="auto"/>
            <w:bottom w:val="none" w:sz="0" w:space="0" w:color="auto"/>
            <w:right w:val="none" w:sz="0" w:space="0" w:color="auto"/>
          </w:divBdr>
        </w:div>
        <w:div w:id="1363091656">
          <w:marLeft w:val="0"/>
          <w:marRight w:val="0"/>
          <w:marTop w:val="0"/>
          <w:marBottom w:val="0"/>
          <w:divBdr>
            <w:top w:val="none" w:sz="0" w:space="0" w:color="auto"/>
            <w:left w:val="none" w:sz="0" w:space="0" w:color="auto"/>
            <w:bottom w:val="none" w:sz="0" w:space="0" w:color="auto"/>
            <w:right w:val="none" w:sz="0" w:space="0" w:color="auto"/>
          </w:divBdr>
        </w:div>
        <w:div w:id="1369793966">
          <w:marLeft w:val="0"/>
          <w:marRight w:val="0"/>
          <w:marTop w:val="0"/>
          <w:marBottom w:val="0"/>
          <w:divBdr>
            <w:top w:val="none" w:sz="0" w:space="0" w:color="auto"/>
            <w:left w:val="none" w:sz="0" w:space="0" w:color="auto"/>
            <w:bottom w:val="none" w:sz="0" w:space="0" w:color="auto"/>
            <w:right w:val="none" w:sz="0" w:space="0" w:color="auto"/>
          </w:divBdr>
        </w:div>
        <w:div w:id="1370183370">
          <w:marLeft w:val="0"/>
          <w:marRight w:val="0"/>
          <w:marTop w:val="0"/>
          <w:marBottom w:val="0"/>
          <w:divBdr>
            <w:top w:val="none" w:sz="0" w:space="0" w:color="auto"/>
            <w:left w:val="none" w:sz="0" w:space="0" w:color="auto"/>
            <w:bottom w:val="none" w:sz="0" w:space="0" w:color="auto"/>
            <w:right w:val="none" w:sz="0" w:space="0" w:color="auto"/>
          </w:divBdr>
        </w:div>
        <w:div w:id="1401829128">
          <w:marLeft w:val="0"/>
          <w:marRight w:val="0"/>
          <w:marTop w:val="0"/>
          <w:marBottom w:val="0"/>
          <w:divBdr>
            <w:top w:val="none" w:sz="0" w:space="0" w:color="auto"/>
            <w:left w:val="none" w:sz="0" w:space="0" w:color="auto"/>
            <w:bottom w:val="none" w:sz="0" w:space="0" w:color="auto"/>
            <w:right w:val="none" w:sz="0" w:space="0" w:color="auto"/>
          </w:divBdr>
        </w:div>
        <w:div w:id="1410035391">
          <w:marLeft w:val="0"/>
          <w:marRight w:val="0"/>
          <w:marTop w:val="0"/>
          <w:marBottom w:val="0"/>
          <w:divBdr>
            <w:top w:val="none" w:sz="0" w:space="0" w:color="auto"/>
            <w:left w:val="none" w:sz="0" w:space="0" w:color="auto"/>
            <w:bottom w:val="none" w:sz="0" w:space="0" w:color="auto"/>
            <w:right w:val="none" w:sz="0" w:space="0" w:color="auto"/>
          </w:divBdr>
        </w:div>
        <w:div w:id="1415862949">
          <w:marLeft w:val="0"/>
          <w:marRight w:val="0"/>
          <w:marTop w:val="0"/>
          <w:marBottom w:val="0"/>
          <w:divBdr>
            <w:top w:val="none" w:sz="0" w:space="0" w:color="auto"/>
            <w:left w:val="none" w:sz="0" w:space="0" w:color="auto"/>
            <w:bottom w:val="none" w:sz="0" w:space="0" w:color="auto"/>
            <w:right w:val="none" w:sz="0" w:space="0" w:color="auto"/>
          </w:divBdr>
        </w:div>
        <w:div w:id="1568761227">
          <w:marLeft w:val="0"/>
          <w:marRight w:val="0"/>
          <w:marTop w:val="0"/>
          <w:marBottom w:val="0"/>
          <w:divBdr>
            <w:top w:val="none" w:sz="0" w:space="0" w:color="auto"/>
            <w:left w:val="none" w:sz="0" w:space="0" w:color="auto"/>
            <w:bottom w:val="none" w:sz="0" w:space="0" w:color="auto"/>
            <w:right w:val="none" w:sz="0" w:space="0" w:color="auto"/>
          </w:divBdr>
        </w:div>
        <w:div w:id="1583372138">
          <w:marLeft w:val="0"/>
          <w:marRight w:val="0"/>
          <w:marTop w:val="0"/>
          <w:marBottom w:val="0"/>
          <w:divBdr>
            <w:top w:val="none" w:sz="0" w:space="0" w:color="auto"/>
            <w:left w:val="none" w:sz="0" w:space="0" w:color="auto"/>
            <w:bottom w:val="none" w:sz="0" w:space="0" w:color="auto"/>
            <w:right w:val="none" w:sz="0" w:space="0" w:color="auto"/>
          </w:divBdr>
        </w:div>
        <w:div w:id="1609580102">
          <w:marLeft w:val="0"/>
          <w:marRight w:val="0"/>
          <w:marTop w:val="0"/>
          <w:marBottom w:val="0"/>
          <w:divBdr>
            <w:top w:val="none" w:sz="0" w:space="0" w:color="auto"/>
            <w:left w:val="none" w:sz="0" w:space="0" w:color="auto"/>
            <w:bottom w:val="none" w:sz="0" w:space="0" w:color="auto"/>
            <w:right w:val="none" w:sz="0" w:space="0" w:color="auto"/>
          </w:divBdr>
        </w:div>
        <w:div w:id="1666123456">
          <w:marLeft w:val="0"/>
          <w:marRight w:val="0"/>
          <w:marTop w:val="0"/>
          <w:marBottom w:val="0"/>
          <w:divBdr>
            <w:top w:val="none" w:sz="0" w:space="0" w:color="auto"/>
            <w:left w:val="none" w:sz="0" w:space="0" w:color="auto"/>
            <w:bottom w:val="none" w:sz="0" w:space="0" w:color="auto"/>
            <w:right w:val="none" w:sz="0" w:space="0" w:color="auto"/>
          </w:divBdr>
        </w:div>
        <w:div w:id="1690790343">
          <w:marLeft w:val="0"/>
          <w:marRight w:val="0"/>
          <w:marTop w:val="0"/>
          <w:marBottom w:val="0"/>
          <w:divBdr>
            <w:top w:val="none" w:sz="0" w:space="0" w:color="auto"/>
            <w:left w:val="none" w:sz="0" w:space="0" w:color="auto"/>
            <w:bottom w:val="none" w:sz="0" w:space="0" w:color="auto"/>
            <w:right w:val="none" w:sz="0" w:space="0" w:color="auto"/>
          </w:divBdr>
        </w:div>
        <w:div w:id="1698120325">
          <w:marLeft w:val="0"/>
          <w:marRight w:val="0"/>
          <w:marTop w:val="0"/>
          <w:marBottom w:val="0"/>
          <w:divBdr>
            <w:top w:val="none" w:sz="0" w:space="0" w:color="auto"/>
            <w:left w:val="none" w:sz="0" w:space="0" w:color="auto"/>
            <w:bottom w:val="none" w:sz="0" w:space="0" w:color="auto"/>
            <w:right w:val="none" w:sz="0" w:space="0" w:color="auto"/>
          </w:divBdr>
        </w:div>
        <w:div w:id="1720087728">
          <w:marLeft w:val="0"/>
          <w:marRight w:val="0"/>
          <w:marTop w:val="0"/>
          <w:marBottom w:val="0"/>
          <w:divBdr>
            <w:top w:val="none" w:sz="0" w:space="0" w:color="auto"/>
            <w:left w:val="none" w:sz="0" w:space="0" w:color="auto"/>
            <w:bottom w:val="none" w:sz="0" w:space="0" w:color="auto"/>
            <w:right w:val="none" w:sz="0" w:space="0" w:color="auto"/>
          </w:divBdr>
        </w:div>
        <w:div w:id="1723362452">
          <w:marLeft w:val="0"/>
          <w:marRight w:val="0"/>
          <w:marTop w:val="0"/>
          <w:marBottom w:val="0"/>
          <w:divBdr>
            <w:top w:val="none" w:sz="0" w:space="0" w:color="auto"/>
            <w:left w:val="none" w:sz="0" w:space="0" w:color="auto"/>
            <w:bottom w:val="none" w:sz="0" w:space="0" w:color="auto"/>
            <w:right w:val="none" w:sz="0" w:space="0" w:color="auto"/>
          </w:divBdr>
        </w:div>
        <w:div w:id="1772815746">
          <w:marLeft w:val="0"/>
          <w:marRight w:val="0"/>
          <w:marTop w:val="0"/>
          <w:marBottom w:val="0"/>
          <w:divBdr>
            <w:top w:val="none" w:sz="0" w:space="0" w:color="auto"/>
            <w:left w:val="none" w:sz="0" w:space="0" w:color="auto"/>
            <w:bottom w:val="none" w:sz="0" w:space="0" w:color="auto"/>
            <w:right w:val="none" w:sz="0" w:space="0" w:color="auto"/>
          </w:divBdr>
        </w:div>
        <w:div w:id="1773864436">
          <w:marLeft w:val="0"/>
          <w:marRight w:val="0"/>
          <w:marTop w:val="0"/>
          <w:marBottom w:val="0"/>
          <w:divBdr>
            <w:top w:val="none" w:sz="0" w:space="0" w:color="auto"/>
            <w:left w:val="none" w:sz="0" w:space="0" w:color="auto"/>
            <w:bottom w:val="none" w:sz="0" w:space="0" w:color="auto"/>
            <w:right w:val="none" w:sz="0" w:space="0" w:color="auto"/>
          </w:divBdr>
        </w:div>
        <w:div w:id="1799253932">
          <w:marLeft w:val="0"/>
          <w:marRight w:val="0"/>
          <w:marTop w:val="0"/>
          <w:marBottom w:val="0"/>
          <w:divBdr>
            <w:top w:val="none" w:sz="0" w:space="0" w:color="auto"/>
            <w:left w:val="none" w:sz="0" w:space="0" w:color="auto"/>
            <w:bottom w:val="none" w:sz="0" w:space="0" w:color="auto"/>
            <w:right w:val="none" w:sz="0" w:space="0" w:color="auto"/>
          </w:divBdr>
        </w:div>
        <w:div w:id="1870752281">
          <w:marLeft w:val="0"/>
          <w:marRight w:val="0"/>
          <w:marTop w:val="0"/>
          <w:marBottom w:val="0"/>
          <w:divBdr>
            <w:top w:val="none" w:sz="0" w:space="0" w:color="auto"/>
            <w:left w:val="none" w:sz="0" w:space="0" w:color="auto"/>
            <w:bottom w:val="none" w:sz="0" w:space="0" w:color="auto"/>
            <w:right w:val="none" w:sz="0" w:space="0" w:color="auto"/>
          </w:divBdr>
        </w:div>
        <w:div w:id="1873299759">
          <w:marLeft w:val="0"/>
          <w:marRight w:val="0"/>
          <w:marTop w:val="0"/>
          <w:marBottom w:val="0"/>
          <w:divBdr>
            <w:top w:val="none" w:sz="0" w:space="0" w:color="auto"/>
            <w:left w:val="none" w:sz="0" w:space="0" w:color="auto"/>
            <w:bottom w:val="none" w:sz="0" w:space="0" w:color="auto"/>
            <w:right w:val="none" w:sz="0" w:space="0" w:color="auto"/>
          </w:divBdr>
        </w:div>
        <w:div w:id="1923102698">
          <w:marLeft w:val="0"/>
          <w:marRight w:val="0"/>
          <w:marTop w:val="0"/>
          <w:marBottom w:val="0"/>
          <w:divBdr>
            <w:top w:val="none" w:sz="0" w:space="0" w:color="auto"/>
            <w:left w:val="none" w:sz="0" w:space="0" w:color="auto"/>
            <w:bottom w:val="none" w:sz="0" w:space="0" w:color="auto"/>
            <w:right w:val="none" w:sz="0" w:space="0" w:color="auto"/>
          </w:divBdr>
        </w:div>
        <w:div w:id="1923752969">
          <w:marLeft w:val="0"/>
          <w:marRight w:val="0"/>
          <w:marTop w:val="0"/>
          <w:marBottom w:val="0"/>
          <w:divBdr>
            <w:top w:val="none" w:sz="0" w:space="0" w:color="auto"/>
            <w:left w:val="none" w:sz="0" w:space="0" w:color="auto"/>
            <w:bottom w:val="none" w:sz="0" w:space="0" w:color="auto"/>
            <w:right w:val="none" w:sz="0" w:space="0" w:color="auto"/>
          </w:divBdr>
        </w:div>
        <w:div w:id="1930306196">
          <w:marLeft w:val="0"/>
          <w:marRight w:val="0"/>
          <w:marTop w:val="0"/>
          <w:marBottom w:val="0"/>
          <w:divBdr>
            <w:top w:val="none" w:sz="0" w:space="0" w:color="auto"/>
            <w:left w:val="none" w:sz="0" w:space="0" w:color="auto"/>
            <w:bottom w:val="none" w:sz="0" w:space="0" w:color="auto"/>
            <w:right w:val="none" w:sz="0" w:space="0" w:color="auto"/>
          </w:divBdr>
        </w:div>
        <w:div w:id="1931963165">
          <w:marLeft w:val="0"/>
          <w:marRight w:val="0"/>
          <w:marTop w:val="0"/>
          <w:marBottom w:val="0"/>
          <w:divBdr>
            <w:top w:val="none" w:sz="0" w:space="0" w:color="auto"/>
            <w:left w:val="none" w:sz="0" w:space="0" w:color="auto"/>
            <w:bottom w:val="none" w:sz="0" w:space="0" w:color="auto"/>
            <w:right w:val="none" w:sz="0" w:space="0" w:color="auto"/>
          </w:divBdr>
        </w:div>
        <w:div w:id="1957060859">
          <w:marLeft w:val="0"/>
          <w:marRight w:val="0"/>
          <w:marTop w:val="0"/>
          <w:marBottom w:val="0"/>
          <w:divBdr>
            <w:top w:val="none" w:sz="0" w:space="0" w:color="auto"/>
            <w:left w:val="none" w:sz="0" w:space="0" w:color="auto"/>
            <w:bottom w:val="none" w:sz="0" w:space="0" w:color="auto"/>
            <w:right w:val="none" w:sz="0" w:space="0" w:color="auto"/>
          </w:divBdr>
        </w:div>
        <w:div w:id="2027247187">
          <w:marLeft w:val="0"/>
          <w:marRight w:val="0"/>
          <w:marTop w:val="0"/>
          <w:marBottom w:val="0"/>
          <w:divBdr>
            <w:top w:val="none" w:sz="0" w:space="0" w:color="auto"/>
            <w:left w:val="none" w:sz="0" w:space="0" w:color="auto"/>
            <w:bottom w:val="none" w:sz="0" w:space="0" w:color="auto"/>
            <w:right w:val="none" w:sz="0" w:space="0" w:color="auto"/>
          </w:divBdr>
        </w:div>
        <w:div w:id="2132166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28A8-F676-493D-B1A7-AE7BDAAD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4502</Words>
  <Characters>25662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J (James)</dc:creator>
  <cp:keywords/>
  <dc:description/>
  <cp:lastModifiedBy>Artemis Pana</cp:lastModifiedBy>
  <cp:revision>2</cp:revision>
  <cp:lastPrinted>2024-11-04T11:56:00Z</cp:lastPrinted>
  <dcterms:created xsi:type="dcterms:W3CDTF">2024-11-19T16:16:00Z</dcterms:created>
  <dcterms:modified xsi:type="dcterms:W3CDTF">2024-11-19T16:16:00Z</dcterms:modified>
</cp:coreProperties>
</file>